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03" w:rsidRPr="00A45403" w:rsidRDefault="00A45403" w:rsidP="00A454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5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F48BBA" wp14:editId="5FA131E4">
            <wp:extent cx="723265" cy="874395"/>
            <wp:effectExtent l="0" t="0" r="635" b="1905"/>
            <wp:docPr id="3" name="Рисунок 3" descr="Описание: 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03" w:rsidRPr="00A45403" w:rsidRDefault="00A45403" w:rsidP="00A45403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40"/>
          <w:szCs w:val="20"/>
          <w:lang w:eastAsia="zh-CN"/>
        </w:rPr>
      </w:pPr>
      <w:r w:rsidRPr="00A45403">
        <w:rPr>
          <w:rFonts w:ascii="Book Antiqua" w:eastAsia="Times New Roman" w:hAnsi="Book Antiqua" w:cs="Times New Roman"/>
          <w:b/>
          <w:sz w:val="40"/>
          <w:szCs w:val="20"/>
          <w:lang w:eastAsia="zh-CN"/>
        </w:rPr>
        <w:t>АДМИНИСТРАЦИЯ</w:t>
      </w:r>
    </w:p>
    <w:p w:rsidR="00A45403" w:rsidRPr="00A45403" w:rsidRDefault="00A45403" w:rsidP="00A45403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40"/>
          <w:szCs w:val="20"/>
          <w:lang w:eastAsia="zh-CN"/>
        </w:rPr>
      </w:pPr>
      <w:r w:rsidRPr="00A45403">
        <w:rPr>
          <w:rFonts w:ascii="Book Antiqua" w:eastAsia="Times New Roman" w:hAnsi="Book Antiqua" w:cs="Times New Roman"/>
          <w:b/>
          <w:sz w:val="40"/>
          <w:szCs w:val="20"/>
          <w:lang w:eastAsia="zh-CN"/>
        </w:rPr>
        <w:t>ЧЕБАРКУЛЬСКОГО ГОРОДСКОГО ОКРУГА</w:t>
      </w:r>
    </w:p>
    <w:p w:rsidR="00A45403" w:rsidRPr="00A45403" w:rsidRDefault="00A45403" w:rsidP="00A454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5403">
        <w:rPr>
          <w:rFonts w:ascii="Times New Roman" w:eastAsia="Times New Roman" w:hAnsi="Times New Roman" w:cs="Times New Roman"/>
          <w:sz w:val="24"/>
          <w:szCs w:val="24"/>
          <w:lang w:eastAsia="zh-CN"/>
        </w:rPr>
        <w:t>Челябинской области</w:t>
      </w:r>
    </w:p>
    <w:p w:rsidR="00A45403" w:rsidRPr="00A45403" w:rsidRDefault="00A45403" w:rsidP="00A45403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40"/>
          <w:szCs w:val="20"/>
          <w:lang w:eastAsia="zh-CN"/>
        </w:rPr>
      </w:pPr>
      <w:r w:rsidRPr="00A45403">
        <w:rPr>
          <w:rFonts w:ascii="Book Antiqua" w:eastAsia="Times New Roman" w:hAnsi="Book Antiqua" w:cs="Times New Roman"/>
          <w:b/>
          <w:sz w:val="40"/>
          <w:szCs w:val="20"/>
          <w:lang w:eastAsia="zh-CN"/>
        </w:rPr>
        <w:t>ПОСТАНОВЛЕНИЕ</w:t>
      </w:r>
    </w:p>
    <w:p w:rsidR="00A45403" w:rsidRPr="00A45403" w:rsidRDefault="00A45403" w:rsidP="00A454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zh-CN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7.95pt" to="480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b0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" strokeweight="4.5pt">
            <v:stroke linestyle="thinThick"/>
          </v:line>
        </w:pict>
      </w:r>
    </w:p>
    <w:p w:rsidR="00A45403" w:rsidRPr="00A45403" w:rsidRDefault="00A45403" w:rsidP="00A45403">
      <w:pPr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5403" w:rsidRPr="00A45403" w:rsidRDefault="00A45403" w:rsidP="00A45403">
      <w:pPr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5403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5C5119">
        <w:rPr>
          <w:rFonts w:ascii="Times New Roman" w:eastAsia="Times New Roman" w:hAnsi="Times New Roman" w:cs="Times New Roman"/>
          <w:sz w:val="24"/>
          <w:szCs w:val="24"/>
          <w:lang w:eastAsia="zh-CN"/>
        </w:rPr>
        <w:t>09</w:t>
      </w:r>
      <w:r w:rsidRPr="00A454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="005C5119">
        <w:rPr>
          <w:rFonts w:ascii="Times New Roman" w:eastAsia="Times New Roman" w:hAnsi="Times New Roman" w:cs="Times New Roman"/>
          <w:sz w:val="24"/>
          <w:szCs w:val="24"/>
          <w:lang w:eastAsia="zh-CN"/>
        </w:rPr>
        <w:t>ноября</w:t>
      </w:r>
      <w:r w:rsidRPr="00A454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2023 г.    № </w:t>
      </w:r>
      <w:r w:rsidR="005C5119">
        <w:rPr>
          <w:rFonts w:ascii="Times New Roman" w:eastAsia="Times New Roman" w:hAnsi="Times New Roman" w:cs="Times New Roman"/>
          <w:sz w:val="24"/>
          <w:szCs w:val="24"/>
          <w:lang w:eastAsia="zh-CN"/>
        </w:rPr>
        <w:t>859</w:t>
      </w:r>
    </w:p>
    <w:p w:rsidR="00A45403" w:rsidRPr="00A45403" w:rsidRDefault="00A45403" w:rsidP="00A45403">
      <w:pPr>
        <w:suppressAutoHyphen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54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г. Чебаркуль</w:t>
      </w:r>
    </w:p>
    <w:p w:rsidR="00A45403" w:rsidRPr="00A45403" w:rsidRDefault="00A45403" w:rsidP="00A454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45403" w:rsidRPr="00A45403" w:rsidRDefault="00A45403" w:rsidP="00A454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540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</w:t>
      </w:r>
    </w:p>
    <w:tbl>
      <w:tblPr>
        <w:tblpPr w:leftFromText="180" w:rightFromText="180" w:bottomFromText="200" w:vertAnchor="text" w:horzAnchor="margin" w:tblpY="-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A45403" w:rsidRPr="00A45403" w:rsidTr="00185938">
        <w:trPr>
          <w:trHeight w:val="73"/>
        </w:trPr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403" w:rsidRPr="00A45403" w:rsidRDefault="00A45403" w:rsidP="00A454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4540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муниципальной программы «Крепкая семья» </w:t>
            </w:r>
          </w:p>
        </w:tc>
      </w:tr>
    </w:tbl>
    <w:p w:rsidR="00A45403" w:rsidRPr="00A45403" w:rsidRDefault="00A45403" w:rsidP="00A454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5403" w:rsidRPr="00A45403" w:rsidRDefault="00A45403" w:rsidP="00A454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5403" w:rsidRPr="00A45403" w:rsidRDefault="00A45403" w:rsidP="00A45403">
      <w:pPr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45403" w:rsidRPr="00A45403" w:rsidRDefault="00A45403" w:rsidP="00A45403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45403" w:rsidRPr="00A45403" w:rsidRDefault="00A45403" w:rsidP="00A45403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45403" w:rsidRPr="00A45403" w:rsidRDefault="00A45403" w:rsidP="00A454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                       «Об общих принципах организации местного самоуправления Российской Федерации», пунктом 1 статьи 179 Бюджетного кодекса Российской Федерации, статьей 24 Положения о бюджетном процессе в </w:t>
      </w:r>
      <w:proofErr w:type="spellStart"/>
      <w:r w:rsidRPr="00A4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Чебаркульском</w:t>
      </w:r>
      <w:proofErr w:type="spellEnd"/>
      <w:r w:rsidRPr="00A4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городском округе, Порядком разработки, реализации и оценки эффективности муниципальных программ </w:t>
      </w:r>
      <w:proofErr w:type="spellStart"/>
      <w:r w:rsidRPr="00A4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Чебаркульского</w:t>
      </w:r>
      <w:proofErr w:type="spellEnd"/>
      <w:r w:rsidRPr="00A4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округа, утвержденным постановлением администрации </w:t>
      </w:r>
      <w:proofErr w:type="spellStart"/>
      <w:r w:rsidRPr="00A4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Чебаркульского</w:t>
      </w:r>
      <w:proofErr w:type="spellEnd"/>
      <w:r w:rsidRPr="00A4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от 18.05.2022 №322, руководствуясь статьями 36, 37 Устава муниципального</w:t>
      </w:r>
      <w:proofErr w:type="gramEnd"/>
      <w:r w:rsidRPr="00A4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</w:t>
      </w:r>
      <w:proofErr w:type="spellStart"/>
      <w:r w:rsidRPr="00A4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Чебаркульский</w:t>
      </w:r>
      <w:proofErr w:type="spellEnd"/>
      <w:r w:rsidRPr="00A4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округ»,</w:t>
      </w:r>
    </w:p>
    <w:p w:rsidR="00A45403" w:rsidRPr="00A45403" w:rsidRDefault="00A45403" w:rsidP="00A4540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ПОСТАНОВЛЯЮ:</w:t>
      </w:r>
    </w:p>
    <w:p w:rsidR="00A45403" w:rsidRPr="00A45403" w:rsidRDefault="00A45403" w:rsidP="00A45403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>1. Утвердить муниципальную программу «Крепкая семья» на 2024-2026 (прилагается).</w:t>
      </w:r>
    </w:p>
    <w:p w:rsidR="00A45403" w:rsidRPr="00A45403" w:rsidRDefault="00A45403" w:rsidP="00A45403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Отделу защиты информации и информационных технологий администрации </w:t>
      </w:r>
      <w:proofErr w:type="spellStart"/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Чебаркульского</w:t>
      </w:r>
      <w:proofErr w:type="spellEnd"/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(Епифанов А.А.)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разместить</w:t>
      </w:r>
      <w:proofErr w:type="gramEnd"/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настоящее постановление на официальном сайте Администрации </w:t>
      </w:r>
      <w:proofErr w:type="spellStart"/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Чебаркульского</w:t>
      </w:r>
      <w:proofErr w:type="spellEnd"/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в сети Интернет.</w:t>
      </w:r>
    </w:p>
    <w:p w:rsidR="00A45403" w:rsidRPr="00A45403" w:rsidRDefault="00A45403" w:rsidP="00A45403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Настоящее постановление вступает в силу с 01 января 2024 года. </w:t>
      </w:r>
    </w:p>
    <w:p w:rsidR="00A45403" w:rsidRPr="00A45403" w:rsidRDefault="00A45403" w:rsidP="00A45403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Контроль исполнения настоящего постановления возложить на заместителя главы </w:t>
      </w:r>
      <w:proofErr w:type="spellStart"/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Чебаркульского</w:t>
      </w:r>
      <w:proofErr w:type="spellEnd"/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по социальным вопросам Попову Н.Е.</w:t>
      </w:r>
    </w:p>
    <w:p w:rsidR="00A45403" w:rsidRPr="00A45403" w:rsidRDefault="00A45403" w:rsidP="00A45403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5403" w:rsidRPr="00A45403" w:rsidRDefault="00A45403" w:rsidP="00A45403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5403" w:rsidRPr="00A45403" w:rsidRDefault="00A45403" w:rsidP="00A4540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</w:t>
      </w:r>
    </w:p>
    <w:p w:rsidR="00A45403" w:rsidRPr="00A45403" w:rsidRDefault="00A45403" w:rsidP="00A4540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>Чебаркульского</w:t>
      </w:r>
      <w:proofErr w:type="spellEnd"/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</w:t>
      </w:r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4540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С. А. Виноградова</w:t>
      </w:r>
    </w:p>
    <w:p w:rsidR="00A45403" w:rsidRDefault="00A45403" w:rsidP="00E61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7FA" w:rsidRPr="00BF7140" w:rsidRDefault="00E617FA" w:rsidP="00E61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624A08" w:rsidRPr="00BF7140" w:rsidRDefault="00624A08" w:rsidP="00E61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7FA" w:rsidRPr="00BF7140" w:rsidRDefault="00E617FA" w:rsidP="00E61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E617FA" w:rsidRPr="00BF7140" w:rsidRDefault="00E617FA" w:rsidP="00E61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Чебаркульского городского округа</w:t>
      </w:r>
    </w:p>
    <w:p w:rsidR="00E617FA" w:rsidRPr="00BF7140" w:rsidRDefault="0035346B" w:rsidP="008814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E617FA"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C511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17FA"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C51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E617FA"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3438"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40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8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7FA" w:rsidRPr="00BF714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C5119">
        <w:rPr>
          <w:rFonts w:ascii="Times New Roman" w:eastAsia="Times New Roman" w:hAnsi="Times New Roman" w:cs="Times New Roman"/>
          <w:sz w:val="24"/>
          <w:szCs w:val="24"/>
          <w:lang w:eastAsia="ru-RU"/>
        </w:rPr>
        <w:t>859</w:t>
      </w:r>
      <w:bookmarkStart w:id="0" w:name="_GoBack"/>
      <w:bookmarkEnd w:id="0"/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МУНИЦИПАЛЬНАЯ ПРОГРАММА</w:t>
      </w: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ЧЕБАРКУЛЬСКОГО ГОРОДСКОГО ОКРУГА</w:t>
      </w:r>
    </w:p>
    <w:p w:rsidR="004823E9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BF7140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Кр</w:t>
      </w:r>
      <w:r w:rsidR="00005677" w:rsidRPr="00BF7140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епкая семья» </w:t>
      </w:r>
    </w:p>
    <w:p w:rsidR="00E617FA" w:rsidRPr="00BF7140" w:rsidRDefault="00005677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(</w:t>
      </w:r>
      <w:r w:rsidR="004823E9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53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823E9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E617FA" w:rsidRPr="00BF7140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) </w:t>
      </w:r>
    </w:p>
    <w:p w:rsidR="000424C5" w:rsidRPr="00BF7140" w:rsidRDefault="000424C5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655"/>
      </w:tblGrid>
      <w:tr w:rsidR="00E617FA" w:rsidRPr="00BF7140" w:rsidTr="0035129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BF7140" w:rsidRDefault="00E617FA" w:rsidP="00D55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</w:t>
            </w:r>
            <w:r w:rsidR="00D55FB4"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Чебаркульского городского округа (далее – УСЗН ЧГО).</w:t>
            </w:r>
          </w:p>
          <w:p w:rsidR="00E617FA" w:rsidRPr="00BF7140" w:rsidRDefault="00E617FA" w:rsidP="00D55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7FA" w:rsidRPr="00BF7140" w:rsidTr="00351291">
        <w:trPr>
          <w:trHeight w:val="16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9B" w:rsidRPr="00BF7140" w:rsidRDefault="005B4DC7" w:rsidP="00FE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администрации Чебаркульского городского округа (далее – УК ЧГО), </w:t>
            </w:r>
            <w:r w:rsidR="00E617FA"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Чебаркульского городского округа «Центр помощи детям</w:t>
            </w:r>
            <w:r w:rsidR="00C864F0"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оставшимся без попечения родителей</w:t>
            </w:r>
            <w:r w:rsidR="00E617FA"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5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6E68"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(далее – МКУ «Центр помощи детям» г.</w:t>
            </w:r>
            <w:r w:rsidR="006A5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6E68"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Чебаркуля), </w:t>
            </w:r>
            <w:r w:rsidR="00E617FA"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муниципальной собственности администрации Чебаркульского горо</w:t>
            </w:r>
            <w:r w:rsidR="00C05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дского округа (далее – УМС ЧГО), </w:t>
            </w:r>
            <w:r w:rsidR="00C051F6" w:rsidRPr="00C05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  <w:proofErr w:type="spellStart"/>
            <w:r w:rsidR="00C051F6" w:rsidRPr="00C05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C05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ебаркульского</w:t>
            </w:r>
            <w:proofErr w:type="spellEnd"/>
            <w:r w:rsidR="00C05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округа </w:t>
            </w:r>
            <w:r w:rsidR="00C051F6" w:rsidRPr="00C05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«Комплексный центр социального обслуживания</w:t>
            </w:r>
            <w:r w:rsidR="00C05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населения» (далее – КЦСОН ЧГО).</w:t>
            </w:r>
            <w:proofErr w:type="gramEnd"/>
          </w:p>
        </w:tc>
      </w:tr>
      <w:tr w:rsidR="00E617FA" w:rsidRPr="00BF7140" w:rsidTr="0035129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 муниципальной программы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042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Чебаркульского городского </w:t>
            </w:r>
            <w:r w:rsidR="000424C5"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по социальным вопросам</w:t>
            </w:r>
          </w:p>
        </w:tc>
      </w:tr>
      <w:tr w:rsidR="00E617FA" w:rsidRPr="00BF7140" w:rsidTr="00351291">
        <w:trPr>
          <w:trHeight w:val="16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BF7140" w:rsidRDefault="00E617FA" w:rsidP="00D55FB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социально-экономического положения семей с детьми, семей, находящихся в социально опасном положении, в трудной жизненной ситуации;</w:t>
            </w:r>
          </w:p>
          <w:p w:rsidR="00E617FA" w:rsidRPr="00BF7140" w:rsidRDefault="00E617FA" w:rsidP="00D55FB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улучшение жилищных условий детей-сирот и детей, оставшихся без попечения родителей, лиц из их числа по договорам найма специализированных жилых помещений.</w:t>
            </w:r>
          </w:p>
        </w:tc>
      </w:tr>
      <w:tr w:rsidR="00E617FA" w:rsidRPr="00BF7140" w:rsidTr="00351291">
        <w:trPr>
          <w:trHeight w:val="25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муниципальной 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BF7140" w:rsidRDefault="00E617FA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комплексной системы профилактической, коррекционной и реабилитационной работы с семьями и  детьми, которые находятся в социально опасном положении, в трудной  жизненной ситуации, на ранней  стадии социального неблагополучия;</w:t>
            </w:r>
          </w:p>
          <w:p w:rsidR="00D91A5F" w:rsidRPr="00BF7140" w:rsidRDefault="00E617FA" w:rsidP="00D91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в Чебаркульском городском округе системы социальной и экономической поддержки малоимущих семей</w:t>
            </w:r>
            <w:r w:rsidR="00A42FD0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2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2796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в т.</w:t>
            </w:r>
            <w:r w:rsidR="0062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2796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ч.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многодетных</w:t>
            </w:r>
            <w:r w:rsidR="00BD2796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, неполных, с детьми инвалидами</w:t>
            </w:r>
            <w:r w:rsidR="00351291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детей-сирот,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детей, оставшихся без попечения родителей, а также социальная поддержка  замещающи</w:t>
            </w:r>
            <w:r w:rsidR="0065306D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</w:t>
            </w:r>
            <w:r w:rsidR="0065306D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именно, 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</w:t>
            </w:r>
            <w:r w:rsidR="00A42FD0"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65306D"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 семей,  семей</w:t>
            </w:r>
            <w:r w:rsidR="00A42FD0"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опекунов и др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91A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17FA" w:rsidRPr="00BF7140" w:rsidTr="00351291">
        <w:trPr>
          <w:trHeight w:val="5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муниципальной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реализации муниципальной программы: 20</w:t>
            </w:r>
            <w:r w:rsidR="00682740"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8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8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  <w:p w:rsidR="00E617FA" w:rsidRPr="00BF7140" w:rsidRDefault="00E617FA" w:rsidP="00D55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носит постоянный характер.</w:t>
            </w:r>
          </w:p>
          <w:p w:rsidR="007B2D9B" w:rsidRPr="00BF7140" w:rsidRDefault="00E617FA" w:rsidP="00D55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силу постоянного характера решаемых в рамках муниципальной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задач, выделение отдельных этапов ее реализации не предусматривается.</w:t>
            </w:r>
          </w:p>
        </w:tc>
      </w:tr>
      <w:tr w:rsidR="00E617FA" w:rsidRPr="00BF7140" w:rsidTr="00351291">
        <w:trPr>
          <w:trHeight w:val="9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Структура муниципальной программы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отсутствуют.</w:t>
            </w:r>
          </w:p>
        </w:tc>
      </w:tr>
      <w:tr w:rsidR="00E617FA" w:rsidRPr="00BF7140" w:rsidTr="00351291">
        <w:trPr>
          <w:trHeight w:val="9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7B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F61684" w:rsidRDefault="00E617FA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на реализацию программы на 20</w:t>
            </w:r>
            <w:r w:rsidR="007B2D9B" w:rsidRPr="00C30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0BD5" w:rsidRPr="00C30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30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плановый период 202</w:t>
            </w:r>
            <w:r w:rsidR="00C30BD5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C30BD5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составляет</w:t>
            </w:r>
            <w:r w:rsidR="0032515C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245 446 200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0533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рублей, в том числе:</w:t>
            </w:r>
          </w:p>
          <w:p w:rsidR="00E617FA" w:rsidRPr="00F61684" w:rsidRDefault="00E617FA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30BD5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2 250 000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</w:t>
            </w:r>
            <w:r w:rsidR="007B2D9B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из средств местного бюджета,</w:t>
            </w:r>
          </w:p>
          <w:p w:rsidR="00F30807" w:rsidRPr="00F61684" w:rsidRDefault="00F30807" w:rsidP="00F30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6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243 196 200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областного бюджета.</w:t>
            </w:r>
          </w:p>
          <w:p w:rsidR="00F30807" w:rsidRPr="00F61684" w:rsidRDefault="00F30807" w:rsidP="00F30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30BD5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 рублей – средства федерального бюджета.</w:t>
            </w:r>
          </w:p>
          <w:p w:rsidR="00E617FA" w:rsidRPr="00F61684" w:rsidRDefault="00E617FA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на 20</w:t>
            </w:r>
            <w:r w:rsidR="00B120EA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0BD5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26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80 536 500</w:t>
            </w:r>
            <w:r w:rsidR="00BB0172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рублей:</w:t>
            </w:r>
          </w:p>
          <w:p w:rsidR="00E617FA" w:rsidRPr="00F61684" w:rsidRDefault="009B08D5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617FA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750 000</w:t>
            </w:r>
            <w:r w:rsidR="00E617FA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местного бюджета,</w:t>
            </w:r>
          </w:p>
          <w:p w:rsidR="00F30807" w:rsidRPr="00F61684" w:rsidRDefault="00F30807" w:rsidP="00F30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6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79 786 500</w:t>
            </w:r>
            <w:r w:rsidR="00050533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рублей – средства областного бюджета.</w:t>
            </w:r>
          </w:p>
          <w:p w:rsidR="00F30807" w:rsidRPr="00F61684" w:rsidRDefault="00F30807" w:rsidP="00F30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41166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федерального бюджета.</w:t>
            </w:r>
          </w:p>
          <w:p w:rsidR="00E617FA" w:rsidRPr="00F61684" w:rsidRDefault="00E617FA" w:rsidP="00F62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на 202</w:t>
            </w:r>
            <w:r w:rsidR="00C30BD5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26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81 399 400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рублей:</w:t>
            </w:r>
          </w:p>
          <w:p w:rsidR="00E617FA" w:rsidRPr="00F61684" w:rsidRDefault="00E617FA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6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750 000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местного бюджета,</w:t>
            </w:r>
          </w:p>
          <w:p w:rsidR="00F30807" w:rsidRPr="00F61684" w:rsidRDefault="00F30807" w:rsidP="00F30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30BD5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80 649 400</w:t>
            </w:r>
            <w:r w:rsidR="00F62470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рублей – средства областного бюджета.</w:t>
            </w:r>
          </w:p>
          <w:p w:rsidR="00F30807" w:rsidRPr="00F61684" w:rsidRDefault="00F30807" w:rsidP="00F30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613C7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федерального бюджета.</w:t>
            </w:r>
          </w:p>
          <w:p w:rsidR="00E617FA" w:rsidRPr="00F61684" w:rsidRDefault="00E617FA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r w:rsidR="00EE2459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64C7" w:rsidRPr="00F61684" w:rsidRDefault="00E617FA" w:rsidP="00F62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на 202</w:t>
            </w:r>
            <w:r w:rsidR="00C30BD5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26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83 510 300</w:t>
            </w:r>
            <w:r w:rsidR="008664C7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рублей:</w:t>
            </w:r>
          </w:p>
          <w:p w:rsidR="008664C7" w:rsidRPr="00F61684" w:rsidRDefault="00683CC0" w:rsidP="008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6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750 000</w:t>
            </w:r>
            <w:r w:rsidR="008664C7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местного бюджета,</w:t>
            </w:r>
          </w:p>
          <w:p w:rsidR="00A41166" w:rsidRPr="00F61684" w:rsidRDefault="00A41166" w:rsidP="00361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6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82 760 300</w:t>
            </w:r>
            <w:r w:rsidR="003613C7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рублей – средства областного бюджета.</w:t>
            </w:r>
          </w:p>
          <w:p w:rsidR="00A41166" w:rsidRPr="00BF7140" w:rsidRDefault="00A41166" w:rsidP="00A4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613C7"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6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 средства федерального бюджета.</w:t>
            </w:r>
          </w:p>
          <w:p w:rsidR="00E617FA" w:rsidRPr="00BF7140" w:rsidRDefault="00E617FA" w:rsidP="006F1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7FA" w:rsidRPr="00BF7140" w:rsidTr="0035129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(индикаторы)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4F5C29" w:rsidP="00B7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3E7D57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="00325FC0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семей, наход</w:t>
            </w:r>
            <w:r w:rsidR="000B088B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</w:t>
            </w:r>
            <w:r w:rsidR="003E7D57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ихся</w:t>
            </w:r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</w:t>
            </w:r>
            <w:r w:rsidR="00B76FC9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 опасном положении,</w:t>
            </w:r>
            <w:r w:rsidR="00325FC0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трудной жизненной ситуации, снятых с учета в связи с улучшением ситуации  в семье, от общего количества семей, состоящих на учете как семьи, находящ</w:t>
            </w:r>
            <w:r w:rsidR="00BA347C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 в социально опасном положен</w:t>
            </w:r>
            <w:r w:rsidR="00A75E92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ии, трудной жизненной ситуации</w:t>
            </w:r>
            <w:proofErr w:type="gramStart"/>
            <w:r w:rsidR="00A75E92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733DF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5733DF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E617FA" w:rsidRPr="00EB3D2B" w:rsidRDefault="00E617FA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="003E7D57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="00325FC0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семей, охваченных реабилитационными, адаптационными мероприятиями, получивших различные виды помощи, от общего числа семей, состоящих на учете в УСЗН ЧГО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%;</w:t>
            </w:r>
            <w:proofErr w:type="gramEnd"/>
          </w:p>
          <w:p w:rsidR="00E617FA" w:rsidRPr="00EB3D2B" w:rsidRDefault="00E617FA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  </w:t>
            </w:r>
            <w:r w:rsidR="006C6D92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акций и мероприятий, организованных для семей и детей, проживающих на территории Чебаркульского городского округа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proofErr w:type="gram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617FA" w:rsidRPr="00EB3D2B" w:rsidRDefault="00E617FA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4) </w:t>
            </w:r>
            <w:r w:rsidR="003E7D57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</w:t>
            </w: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детей-сирот и детей, оставшихся без попечения родителей, устроенных на воспитание в семьи, от общего числа детей-сирот и детей, оставшихся без попечения родителей, нуждающихся в устройстве в семью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(%);</w:t>
            </w:r>
            <w:proofErr w:type="gramEnd"/>
          </w:p>
          <w:p w:rsidR="00BD4889" w:rsidRPr="00EB3D2B" w:rsidRDefault="00081B8A" w:rsidP="00BD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</w:t>
            </w:r>
            <w:r w:rsidR="007E6E5B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E7D57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</w:t>
            </w:r>
            <w:r w:rsidR="00BD4889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выпускников, находящихся на постинтернатном сопровождении¸ от общего числа выпускников в возрасте  до 23 лет</w:t>
            </w:r>
            <w:proofErr w:type="gramStart"/>
            <w:r w:rsidR="00BD4889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(%);</w:t>
            </w:r>
            <w:proofErr w:type="gramEnd"/>
          </w:p>
          <w:p w:rsidR="00BD4889" w:rsidRPr="00EB3D2B" w:rsidRDefault="00411B3F" w:rsidP="00BD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1C1B49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освоенных денежных средств МКУ «Центр помощи детям» </w:t>
            </w:r>
            <w:proofErr w:type="spellStart"/>
            <w:r w:rsidR="001C1B49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="001C1B49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.Ч</w:t>
            </w:r>
            <w:proofErr w:type="gramEnd"/>
            <w:r w:rsidR="001C1B49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ебаркуля</w:t>
            </w:r>
            <w:proofErr w:type="spellEnd"/>
            <w:r w:rsidR="00BD4889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(%);</w:t>
            </w:r>
          </w:p>
          <w:p w:rsidR="00F61881" w:rsidRPr="00EB3D2B" w:rsidRDefault="00411B3F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  <w:r w:rsidR="003E7D57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="000B088B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17FA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детей-сирот и детей, оставшихся без попечения родителей, лиц из их числа,  обеспеченных жилыми помещениями по договорам  найма специализированных жилых помещений, от общего числа де</w:t>
            </w:r>
            <w:r w:rsidR="00DC399E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тей-сирот  и детей, оставшихся </w:t>
            </w:r>
            <w:r w:rsidR="00E617FA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 попечения родителей, лиц из их числа, нуждаю</w:t>
            </w:r>
            <w:r w:rsidR="00F61881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щихся в обеспечении жильем</w:t>
            </w:r>
            <w:proofErr w:type="gramStart"/>
            <w:r w:rsidR="00F61881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(%); </w:t>
            </w:r>
            <w:proofErr w:type="gramEnd"/>
          </w:p>
          <w:p w:rsidR="00FB62CC" w:rsidRPr="00EB3D2B" w:rsidRDefault="008C0F3A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FB62CC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количество воспитанников получивших услугу с предоставлением проживания, (</w:t>
            </w:r>
            <w:r w:rsidR="000B088B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  <w:r w:rsidR="00FB62CC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.);</w:t>
            </w:r>
          </w:p>
          <w:p w:rsidR="00B64336" w:rsidRDefault="008C0F3A" w:rsidP="006D0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  <w:r w:rsidR="00F61881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количество получателей </w:t>
            </w:r>
            <w:r w:rsidR="000B70AC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 пособий</w:t>
            </w:r>
            <w:r w:rsidR="001C1B49" w:rsidRPr="00EB3D2B">
              <w:t xml:space="preserve"> </w:t>
            </w:r>
            <w:r w:rsidR="006D092E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семьям</w:t>
            </w:r>
            <w:r w:rsidR="000B70AC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F61881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="00F61881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="00F61881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1A2FE3" w:rsidRPr="00EB3D2B" w:rsidRDefault="001A2FE3" w:rsidP="006D0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10) </w:t>
            </w:r>
            <w:r w:rsidRPr="001A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граждан,  получивших социальное обслуживание в форме на дому и  социальное обслуживание в полустационарной форме, в общем числе граждан, обратившихся за предоставлением  социального обслуживания в форме на дому и социального обслуживания в полустационарной форме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(%)</w:t>
            </w:r>
            <w:r w:rsidRPr="001A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E617FA" w:rsidRPr="00BF7140" w:rsidTr="00351291">
        <w:trPr>
          <w:trHeight w:val="8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</w:t>
            </w:r>
          </w:p>
          <w:p w:rsidR="007B2D9B" w:rsidRPr="00BF7140" w:rsidRDefault="00E617FA" w:rsidP="00D5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 муниципальной программы </w:t>
            </w:r>
          </w:p>
          <w:p w:rsidR="00E617FA" w:rsidRPr="00BF7140" w:rsidRDefault="00E617FA" w:rsidP="0035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DC399E"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D5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 к 202</w:t>
            </w:r>
            <w:r w:rsidR="006D092E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E617FA" w:rsidRPr="00EB3D2B" w:rsidRDefault="00E617FA" w:rsidP="00D55FB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доли семей, находящихся в социа</w:t>
            </w:r>
            <w:r w:rsidR="00BA347C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 опасном положении, 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трудной жизненной ситуации, снятых с учета в связи с улучшением ситуации  в семье, от общего количества семей, состоящих на учете как семьи, находящ</w:t>
            </w:r>
            <w:r w:rsidR="00A83587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социально опасном положени</w:t>
            </w:r>
            <w:r w:rsidR="00A562EF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трудной жизненной ситуации, </w:t>
            </w:r>
            <w:r w:rsidR="008D284D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  <w:p w:rsidR="00E617FA" w:rsidRPr="00EB3D2B" w:rsidRDefault="00E617FA" w:rsidP="00D55FB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  <w:r w:rsidR="00B76F80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сохранение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доли  семей, охваченных реабилитационными, адаптационными мероприятиями, получивших различные виды помощи,</w:t>
            </w:r>
            <w:r w:rsidR="00B76F80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общего числа детей-сирот и детей, оставшихся без попечения родителей, нуждающихся в устройстве в семью, 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25 %;</w:t>
            </w:r>
          </w:p>
          <w:p w:rsidR="00E617FA" w:rsidRPr="00EB3D2B" w:rsidRDefault="00E617FA" w:rsidP="00D55FB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r w:rsidR="00B76F80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сохранение 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количества акций и мероприятий, организованных  для  семей и детей, </w:t>
            </w:r>
            <w:r w:rsidR="006C6D92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проживающих на территории </w:t>
            </w:r>
            <w:proofErr w:type="spellStart"/>
            <w:r w:rsidR="006C6D92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="006C6D92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B76F80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мероприятий в год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B76F80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17FA" w:rsidRPr="00EB3D2B" w:rsidRDefault="00E617FA" w:rsidP="00D55FB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B76F80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доли детей-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 и детей, оставшихся без попечения родителей, устроенных на воспитание в</w:t>
            </w:r>
            <w:r w:rsidR="00B76F80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семьи,   от общего числа детей-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 и детей, оставшихся  без попечения родителей</w:t>
            </w:r>
            <w:r w:rsidR="00B76F80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нуждающихся в устройстве в семью</w:t>
            </w:r>
            <w:r w:rsidR="001C1B49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D284D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  <w:p w:rsidR="00BD4889" w:rsidRPr="00EB3D2B" w:rsidRDefault="00411B3F" w:rsidP="00BD488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="001C1B49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сохранение</w:t>
            </w:r>
            <w:r w:rsidR="00BD4889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доли выпускников, находящихся на </w:t>
            </w:r>
            <w:proofErr w:type="spellStart"/>
            <w:r w:rsidR="00BD4889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832B2D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стинтернатном</w:t>
            </w:r>
            <w:proofErr w:type="spellEnd"/>
            <w:r w:rsidR="00832B2D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сопровождении</w:t>
            </w:r>
            <w:r w:rsidR="001C1B49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 общего числа выпускников в возрасте до 23 лет,</w:t>
            </w:r>
            <w:r w:rsidR="00BD4889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45%;</w:t>
            </w:r>
          </w:p>
          <w:p w:rsidR="00BD4889" w:rsidRPr="00EB3D2B" w:rsidRDefault="00411B3F" w:rsidP="00BD488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617FA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1D02B1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</w:t>
            </w:r>
            <w:r w:rsidR="00BD4889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 освоенных денежных средств МКУ «Центр помощи детям» г</w:t>
            </w:r>
            <w:proofErr w:type="gramStart"/>
            <w:r w:rsidR="00BD4889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BD4889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ебаркуля, 100%</w:t>
            </w:r>
          </w:p>
          <w:p w:rsidR="00E617FA" w:rsidRPr="00EB3D2B" w:rsidRDefault="00411B3F" w:rsidP="00D55FB4">
            <w:pPr>
              <w:widowControl w:val="0"/>
              <w:tabs>
                <w:tab w:val="left" w:pos="993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E617FA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="00C26009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сохране</w:t>
            </w:r>
            <w:r w:rsidR="00E617FA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доли детей-сирот и детей, оставшихся без попечения родителей, лиц из их числа,  обеспеченн</w:t>
            </w:r>
            <w:r w:rsidR="00F61881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 жилыми помещениями</w:t>
            </w:r>
            <w:r w:rsidR="00374969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договорам найма специализированных жилых помещений, от общего числа детей-сирот и детей</w:t>
            </w:r>
            <w:r w:rsidR="00F61881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374969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оставшихся  без попечения родителей, лиц из их числа, нуждающихся в обеспечении жильем;</w:t>
            </w:r>
            <w:r w:rsidR="001C1B49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26009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32B2D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F61881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%;</w:t>
            </w:r>
          </w:p>
          <w:p w:rsidR="00FB62CC" w:rsidRPr="00EB3D2B" w:rsidRDefault="008C0F3A" w:rsidP="00D55FB4">
            <w:pPr>
              <w:widowControl w:val="0"/>
              <w:tabs>
                <w:tab w:val="left" w:pos="993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FB62CC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7577C8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сохранение количества воспитанников, получивших услугу с предоставлением проживания, </w:t>
            </w:r>
            <w:r w:rsidR="00374969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  <w:r w:rsidR="007577C8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человека;</w:t>
            </w:r>
          </w:p>
          <w:p w:rsidR="00F61881" w:rsidRDefault="008C0F3A" w:rsidP="006D092E">
            <w:pPr>
              <w:widowControl w:val="0"/>
              <w:tabs>
                <w:tab w:val="left" w:pos="993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F61881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)сохранение количества получателей </w:t>
            </w:r>
            <w:r w:rsidR="000B70AC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 пособий</w:t>
            </w:r>
            <w:r w:rsidR="00374969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семьям, </w:t>
            </w:r>
            <w:r w:rsidR="006D092E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менее </w:t>
            </w:r>
            <w:r w:rsidR="00AA5B76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7B3063" w:rsidRPr="00EB3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</w:t>
            </w:r>
            <w:r w:rsidR="00AA5B76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человек.</w:t>
            </w:r>
          </w:p>
          <w:p w:rsidR="001A2FE3" w:rsidRPr="00EB3D2B" w:rsidRDefault="001A2FE3" w:rsidP="001A2FE3">
            <w:pPr>
              <w:widowControl w:val="0"/>
              <w:tabs>
                <w:tab w:val="left" w:pos="993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10) сохранение </w:t>
            </w:r>
            <w:r w:rsidRPr="001A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A2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 получивших социальное обслуживание в форме на дому и  социальное обслуживание в полустационарной форме, в общем числе граждан, обратившихся за предоставлением  социального обслуживания в форме на дому и социального обслуживания в полустационарной форме.</w:t>
            </w:r>
          </w:p>
        </w:tc>
      </w:tr>
    </w:tbl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851" w:rsidRPr="00BF7140" w:rsidRDefault="00351291" w:rsidP="00F20D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14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E26DC" w:rsidRPr="00BF7140" w:rsidRDefault="005E26DC" w:rsidP="005E26D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17FA" w:rsidRPr="00BF7140" w:rsidRDefault="00E617FA" w:rsidP="00A562E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Раздел 1. «Содержание проблемы и обоснование необходимости ее</w:t>
      </w:r>
      <w:r w:rsidR="00DB34D8" w:rsidRPr="00BF7140">
        <w:rPr>
          <w:rFonts w:ascii="Times New Roman" w:eastAsia="Calibri" w:hAnsi="Times New Roman" w:cs="Times New Roman"/>
          <w:sz w:val="28"/>
          <w:szCs w:val="28"/>
        </w:rPr>
        <w:t xml:space="preserve"> решения программными методами»</w:t>
      </w: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статистических показателей последних лет позволяет сделать выводы о негативных тенденциях в сфере семейных отношений, о росте семейного неблагополучия как в целом по России, Челябинской области, так и в Чебаркульском городском округе. </w:t>
      </w:r>
    </w:p>
    <w:p w:rsidR="003E7D57" w:rsidRPr="00BF7140" w:rsidRDefault="003E7D57" w:rsidP="00E617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как социальная организация,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причин семейного неблагополучия является низкая материальная обеспеченность семей, порождающая семьи с социально опасным положением, либо оказавшихся в трудной жизненной ситуации.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Важнейшими факторами, способствующими этому процессу, являются:</w:t>
      </w:r>
    </w:p>
    <w:p w:rsidR="00E617FA" w:rsidRPr="00BF7140" w:rsidRDefault="00E617FA" w:rsidP="00E617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системы производственных отношений, что приводит к отсутствию гарантий трудовой занятости родителей и получения семьей стабильного дохода;</w:t>
      </w:r>
    </w:p>
    <w:p w:rsidR="00E617FA" w:rsidRPr="00BF7140" w:rsidRDefault="00E617FA" w:rsidP="00E617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нарастание неблагополучия в семьях, распад семей. Основной причиной в данном случае является злоупотребление родителями спиртными напитками и наркотическими средствами.</w:t>
      </w:r>
    </w:p>
    <w:p w:rsidR="00E617FA" w:rsidRPr="00BF7140" w:rsidRDefault="00BD2796" w:rsidP="00E61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E617FA" w:rsidRPr="00BF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</w:t>
      </w:r>
      <w:r w:rsidR="00412390" w:rsidRPr="00BF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енность </w:t>
      </w:r>
      <w:r w:rsidR="00E617FA" w:rsidRPr="00BF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семей, имеющих в своем составе несовершеннолетних детей и получающих пособие,</w:t>
      </w:r>
      <w:r w:rsidR="003E5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01.09.202</w:t>
      </w:r>
      <w:r w:rsidR="00987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617FA" w:rsidRPr="00BF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17FA" w:rsidRPr="00A3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составляла </w:t>
      </w:r>
      <w:r w:rsidR="00A363AE" w:rsidRPr="00A363AE">
        <w:rPr>
          <w:rFonts w:ascii="Times New Roman" w:eastAsia="Times New Roman" w:hAnsi="Times New Roman" w:cs="Times New Roman"/>
          <w:sz w:val="28"/>
          <w:szCs w:val="28"/>
          <w:lang w:eastAsia="ru-RU"/>
        </w:rPr>
        <w:t>2076</w:t>
      </w:r>
      <w:r w:rsidR="00392F37" w:rsidRPr="00A3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A59" w:rsidRPr="00A3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</w:t>
      </w:r>
      <w:r w:rsidR="000F49DE" w:rsidRPr="00A3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E617FA" w:rsidRPr="00A3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0"/>
        <w:gridCol w:w="992"/>
      </w:tblGrid>
      <w:tr w:rsidR="00E617FA" w:rsidRPr="00BF7140" w:rsidTr="00D55FB4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F20DF3" w:rsidRDefault="00E617FA" w:rsidP="00853F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617FA" w:rsidRPr="00F20DF3" w:rsidRDefault="00E617FA" w:rsidP="00853F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F20DF3" w:rsidRDefault="00E617FA" w:rsidP="00853F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пособия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F20DF3" w:rsidRDefault="00E617FA" w:rsidP="00853F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562EF"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3AE"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E617FA" w:rsidRPr="00F20DF3" w:rsidRDefault="00E617FA" w:rsidP="00853FF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(чел.)</w:t>
            </w:r>
          </w:p>
        </w:tc>
      </w:tr>
      <w:tr w:rsidR="00A363AE" w:rsidRPr="00BF7140" w:rsidTr="00F20DF3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3AE" w:rsidRPr="00F20DF3" w:rsidRDefault="00A363AE" w:rsidP="00853F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3AE" w:rsidRPr="00F20DF3" w:rsidRDefault="00A363AE" w:rsidP="00853F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Пособие на ребенка (от 0 до 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3AE" w:rsidRPr="00F20DF3" w:rsidRDefault="00A363AE" w:rsidP="00853F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1 347</w:t>
            </w:r>
          </w:p>
        </w:tc>
      </w:tr>
      <w:tr w:rsidR="00E617FA" w:rsidRPr="00BF7140" w:rsidTr="00F20DF3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F20DF3" w:rsidRDefault="00A363AE" w:rsidP="00853F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17FA"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F20DF3" w:rsidRDefault="00E617FA" w:rsidP="00853F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Областное единовременное пособие при рождении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F20DF3" w:rsidRDefault="00A363AE" w:rsidP="00853F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</w:tr>
      <w:tr w:rsidR="00E617FA" w:rsidRPr="00BF7140" w:rsidTr="00F20DF3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F20DF3" w:rsidRDefault="00A363AE" w:rsidP="00853F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617FA"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F20DF3" w:rsidRDefault="00E617FA" w:rsidP="00853F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Ежемесячная денежная выплата </w:t>
            </w:r>
            <w:r w:rsidR="00845973"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оплат</w:t>
            </w:r>
            <w:r w:rsidR="00845973"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жилого помещения  и коммунальных услуг</w:t>
            </w:r>
            <w:r w:rsid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5973" w:rsidRPr="00F20DF3">
              <w:rPr>
                <w:rFonts w:ascii="Times New Roman" w:hAnsi="Times New Roman"/>
                <w:sz w:val="28"/>
                <w:szCs w:val="28"/>
                <w:lang w:eastAsia="ru-RU"/>
              </w:rPr>
              <w:t>в многодетной семье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F20DF3" w:rsidRDefault="00A363AE" w:rsidP="00853F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E617FA" w:rsidRPr="00BF7140" w:rsidTr="00F20DF3">
        <w:trPr>
          <w:trHeight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FA" w:rsidRPr="00F20DF3" w:rsidRDefault="00A363AE" w:rsidP="00853F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E6ED8"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FA" w:rsidRPr="00F20DF3" w:rsidRDefault="00E617FA" w:rsidP="00853F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0DF3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Ежемесячная денежная выплата, назначаемая в случае рождения третьего ребенка и (или) последующих детей до достижения ребенком возраста трех лет (от о до 3 лет)</w:t>
            </w: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многодетные, малоимущие, кому не предоставили садик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FA" w:rsidRPr="00F20DF3" w:rsidRDefault="00A363AE" w:rsidP="00853F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E617FA" w:rsidRPr="00BF7140" w:rsidTr="00F20DF3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FA" w:rsidRPr="00F20DF3" w:rsidRDefault="00A363AE" w:rsidP="00853F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E6ED8"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FA" w:rsidRPr="00F20DF3" w:rsidRDefault="00A45A16" w:rsidP="00853FF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Опека и попечительство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7FA" w:rsidRPr="00F20DF3" w:rsidRDefault="00A363AE" w:rsidP="00853F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</w:tbl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70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государственная политика в отношении семей и детей,  находящихся в социально опасном положении, в трудной жизненной ситуации,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претерпела существенные изменения. В Челябинской области ведется целенаправленная работа по оказанию помощи семьям и детям, находящимся в социально опасном положении, в трудной жизненной ситуации.</w:t>
      </w:r>
    </w:p>
    <w:p w:rsidR="00E617FA" w:rsidRPr="00BF7140" w:rsidRDefault="00506B70" w:rsidP="00E61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направлений по оказанию помощи семьям и детям является предоставление налоговой льготы. </w:t>
      </w:r>
      <w:r w:rsidR="00C70BF0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Многодетные</w:t>
      </w:r>
      <w:r w:rsidR="00A3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BF0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 на </w:t>
      </w:r>
      <w:r w:rsidR="00C70BF0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иждивении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троих и более детей в возрасте до 18 лет и </w:t>
      </w:r>
      <w:r w:rsidR="00C70BF0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 инвалидов</w:t>
      </w:r>
      <w:r w:rsidR="00C70BF0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освобождаются от уплаты налога на имущество физических лиц в отношении од</w:t>
      </w:r>
      <w:r w:rsidR="00C70BF0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объекта налогообложения каждого вида по выбору налогоплательщика. Эффективностью налоговых льгот является оказание поддержки социально незащищенных категорий граждан.</w:t>
      </w: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120EA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ажно, что главной составляющей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политики в отношении семей и детей, находящихся в социально опасном положении, в трудной жизненной ситуации, является организационно – методическая основа, которая  состоит в совместной деятельности подразделений и работников уже существующих структур социальной защиты населения и учреждений системы профилактики. </w:t>
      </w:r>
    </w:p>
    <w:p w:rsidR="00E617FA" w:rsidRPr="00BF7140" w:rsidRDefault="00E617FA" w:rsidP="00E61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решения конкретных проблем семей и  детей, которые находятся в социально опасном положении,  применяется программно-целевой метод, позволяющий более активно использовать возможности взаимодействия, координировать усилия всех заинтересованных структур.</w:t>
      </w:r>
    </w:p>
    <w:p w:rsidR="00E617FA" w:rsidRPr="00BF7140" w:rsidRDefault="00E617FA" w:rsidP="00475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данной муниципальной программы проходит в рамках федерального </w:t>
      </w:r>
      <w:r w:rsidR="00BD2796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законодательства</w:t>
      </w:r>
      <w:r w:rsidR="00BD2796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именно, </w:t>
      </w:r>
      <w:r w:rsidRPr="00BF7140">
        <w:rPr>
          <w:rFonts w:ascii="Times New Roman" w:hAnsi="Times New Roman" w:cs="Times New Roman"/>
          <w:sz w:val="28"/>
          <w:szCs w:val="28"/>
        </w:rPr>
        <w:t xml:space="preserve">Федерального  закона Российской Федерации  от 21.12.1996 года  №  159-ФЗ «О дополнительных гарантиях по социальной поддержке детей-сирот и детей, оставшихся без попечения родителей»,  Федерального  закона </w:t>
      </w:r>
      <w:r w:rsidR="00E71BD3" w:rsidRPr="00BF7140">
        <w:rPr>
          <w:rFonts w:ascii="Times New Roman" w:hAnsi="Times New Roman" w:cs="Times New Roman"/>
          <w:sz w:val="28"/>
          <w:szCs w:val="28"/>
        </w:rPr>
        <w:t xml:space="preserve"> Российской Федерации от 19.05.</w:t>
      </w:r>
      <w:r w:rsidRPr="00BF7140">
        <w:rPr>
          <w:rFonts w:ascii="Times New Roman" w:hAnsi="Times New Roman" w:cs="Times New Roman"/>
          <w:sz w:val="28"/>
          <w:szCs w:val="28"/>
        </w:rPr>
        <w:t>1995 года №  81-ФЗ «О государственных пособиях гражданам, имеющим детей», Указа Президента Российской Федерации от   28.12.2012 года  №  1688 «</w:t>
      </w:r>
      <w:r w:rsidR="003A6BC1">
        <w:rPr>
          <w:rFonts w:ascii="Times New Roman" w:hAnsi="Times New Roman" w:cs="Times New Roman"/>
          <w:sz w:val="28"/>
          <w:szCs w:val="28"/>
        </w:rPr>
        <w:t xml:space="preserve"> </w:t>
      </w:r>
      <w:r w:rsidRPr="00BF7140">
        <w:rPr>
          <w:rFonts w:ascii="Times New Roman" w:hAnsi="Times New Roman" w:cs="Times New Roman"/>
          <w:sz w:val="28"/>
          <w:szCs w:val="28"/>
        </w:rPr>
        <w:t>О некоторых мерах по реализации государственной политики в сфере защиты детей-сирот и детей, оставшихся без</w:t>
      </w:r>
      <w:proofErr w:type="gramEnd"/>
      <w:r w:rsidRPr="00BF7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7140">
        <w:rPr>
          <w:rFonts w:ascii="Times New Roman" w:hAnsi="Times New Roman" w:cs="Times New Roman"/>
          <w:sz w:val="28"/>
          <w:szCs w:val="28"/>
        </w:rPr>
        <w:t>попечения родителей», Закона Челябинской области от 25.10.2007 года  № 212-ЗО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семье», Закона Челябинской области  от 22.12.2005 года   № 442-ЗО «</w:t>
      </w:r>
      <w:r w:rsidR="003A6BC1">
        <w:rPr>
          <w:rFonts w:ascii="Times New Roman" w:hAnsi="Times New Roman" w:cs="Times New Roman"/>
          <w:sz w:val="28"/>
          <w:szCs w:val="28"/>
        </w:rPr>
        <w:t xml:space="preserve"> </w:t>
      </w:r>
      <w:r w:rsidRPr="00BF714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родителей», Закон</w:t>
      </w:r>
      <w:r w:rsidR="00BD2796" w:rsidRPr="00BF7140">
        <w:rPr>
          <w:rFonts w:ascii="Times New Roman" w:hAnsi="Times New Roman" w:cs="Times New Roman"/>
          <w:sz w:val="28"/>
          <w:szCs w:val="28"/>
        </w:rPr>
        <w:t>а</w:t>
      </w:r>
      <w:r w:rsidR="009A0DE4" w:rsidRPr="00BF7140">
        <w:rPr>
          <w:rFonts w:ascii="Times New Roman" w:hAnsi="Times New Roman" w:cs="Times New Roman"/>
          <w:sz w:val="28"/>
          <w:szCs w:val="28"/>
        </w:rPr>
        <w:t xml:space="preserve"> </w:t>
      </w:r>
      <w:r w:rsidRPr="00BF7140">
        <w:rPr>
          <w:rFonts w:ascii="Times New Roman" w:hAnsi="Times New Roman" w:cs="Times New Roman"/>
          <w:sz w:val="28"/>
          <w:szCs w:val="28"/>
        </w:rPr>
        <w:t>Челябинской области от 24.11.2005 № 430-ЗО «О</w:t>
      </w:r>
      <w:proofErr w:type="gramEnd"/>
      <w:r w:rsidRPr="00BF7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7140">
        <w:rPr>
          <w:rFonts w:ascii="Times New Roman" w:hAnsi="Times New Roman" w:cs="Times New Roman"/>
          <w:sz w:val="28"/>
          <w:szCs w:val="28"/>
        </w:rPr>
        <w:t xml:space="preserve">наделении органов местного самоуправления государственными полномочиями по социальной поддержке отдельных категорий граждан», </w:t>
      </w:r>
      <w:r w:rsidR="00475145" w:rsidRPr="00BF7140">
        <w:rPr>
          <w:rFonts w:ascii="Times New Roman" w:hAnsi="Times New Roman" w:cs="Times New Roman"/>
          <w:sz w:val="28"/>
          <w:szCs w:val="28"/>
        </w:rPr>
        <w:t>постановление Правительства Челябинской области от 15.04.2013 N 136-П</w:t>
      </w:r>
      <w:r w:rsidR="003A6BC1">
        <w:rPr>
          <w:rFonts w:ascii="Times New Roman" w:hAnsi="Times New Roman" w:cs="Times New Roman"/>
          <w:sz w:val="28"/>
          <w:szCs w:val="28"/>
        </w:rPr>
        <w:t xml:space="preserve"> </w:t>
      </w:r>
      <w:r w:rsidR="00475145" w:rsidRPr="00BF7140">
        <w:rPr>
          <w:rFonts w:ascii="Times New Roman" w:hAnsi="Times New Roman" w:cs="Times New Roman"/>
          <w:sz w:val="28"/>
          <w:szCs w:val="28"/>
        </w:rPr>
        <w:t>"</w:t>
      </w:r>
      <w:r w:rsidR="003A6BC1">
        <w:rPr>
          <w:rFonts w:ascii="Times New Roman" w:hAnsi="Times New Roman" w:cs="Times New Roman"/>
          <w:sz w:val="28"/>
          <w:szCs w:val="28"/>
        </w:rPr>
        <w:t xml:space="preserve"> </w:t>
      </w:r>
      <w:r w:rsidR="00475145" w:rsidRPr="00BF7140">
        <w:rPr>
          <w:rFonts w:ascii="Times New Roman" w:hAnsi="Times New Roman" w:cs="Times New Roman"/>
          <w:sz w:val="28"/>
          <w:szCs w:val="28"/>
        </w:rPr>
        <w:t>Об отдельных вопросах обеспечения жилыми помещениями специализированного жилищного фонда детей-сирот и детей, оставшихся без попечения родителей, лиц из их числа"</w:t>
      </w:r>
      <w:r w:rsidRPr="00BF7140">
        <w:rPr>
          <w:rFonts w:ascii="Times New Roman" w:hAnsi="Times New Roman" w:cs="Times New Roman"/>
          <w:sz w:val="28"/>
          <w:szCs w:val="28"/>
        </w:rPr>
        <w:t xml:space="preserve">, </w:t>
      </w:r>
      <w:r w:rsidRPr="00BF7140">
        <w:rPr>
          <w:rFonts w:ascii="Times New Roman" w:hAnsi="Times New Roman" w:cs="Times New Roman"/>
          <w:sz w:val="28"/>
          <w:szCs w:val="28"/>
          <w:lang w:eastAsia="ru-RU"/>
        </w:rPr>
        <w:t>Закон</w:t>
      </w:r>
      <w:r w:rsidR="00BD2796" w:rsidRPr="00BF714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E4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7140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Челябинской области от 30.08.2012 № 371-ЗО «О ежемесячном пособии по уходу за ребенком в возрасте от пол</w:t>
      </w:r>
      <w:r w:rsidR="00DE1373" w:rsidRPr="00BF714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F7140">
        <w:rPr>
          <w:rFonts w:ascii="Times New Roman" w:hAnsi="Times New Roman" w:cs="Times New Roman"/>
          <w:sz w:val="28"/>
          <w:szCs w:val="28"/>
          <w:shd w:val="clear" w:color="auto" w:fill="FFFFFF"/>
        </w:rPr>
        <w:t>тора до трех лет</w:t>
      </w:r>
      <w:proofErr w:type="gramEnd"/>
      <w:r w:rsidRPr="00BF71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Pr="00BF7140">
        <w:rPr>
          <w:rFonts w:ascii="Times New Roman" w:hAnsi="Times New Roman" w:cs="Times New Roman"/>
          <w:sz w:val="28"/>
          <w:szCs w:val="28"/>
        </w:rPr>
        <w:t>Закон</w:t>
      </w:r>
      <w:r w:rsidR="00BD2796" w:rsidRPr="00BF7140">
        <w:rPr>
          <w:rFonts w:ascii="Times New Roman" w:hAnsi="Times New Roman" w:cs="Times New Roman"/>
          <w:sz w:val="28"/>
          <w:szCs w:val="28"/>
        </w:rPr>
        <w:t>а</w:t>
      </w:r>
      <w:r w:rsidRPr="00BF7140">
        <w:rPr>
          <w:rFonts w:ascii="Times New Roman" w:hAnsi="Times New Roman" w:cs="Times New Roman"/>
          <w:sz w:val="28"/>
          <w:szCs w:val="28"/>
        </w:rPr>
        <w:t xml:space="preserve"> Челябинской области от </w:t>
      </w:r>
      <w:r w:rsidRPr="00BF7140">
        <w:rPr>
          <w:rFonts w:ascii="Times New Roman" w:hAnsi="Times New Roman" w:cs="Times New Roman"/>
          <w:sz w:val="28"/>
          <w:szCs w:val="28"/>
        </w:rPr>
        <w:lastRenderedPageBreak/>
        <w:t>31.03.2010 года № 548-ЗО «О статусе и дополнительных мерах социальной поддержки многодетной семьи в Челябинской области».</w:t>
      </w:r>
    </w:p>
    <w:p w:rsidR="00C70BF0" w:rsidRPr="00BF7140" w:rsidRDefault="00BD2796" w:rsidP="00C70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разработана в соответствии со Стратегией социально-экономического развития Чебаркульского городского округа.</w:t>
      </w:r>
    </w:p>
    <w:p w:rsidR="00853FFD" w:rsidRDefault="00853FFD" w:rsidP="00C70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DF3" w:rsidRPr="00BF7140" w:rsidRDefault="00F20DF3" w:rsidP="00C70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7FA" w:rsidRPr="00BF7140" w:rsidRDefault="00E617FA" w:rsidP="002D2A28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Раздел 2. «Основные цели и з</w:t>
      </w:r>
      <w:r w:rsidR="005E26DC" w:rsidRPr="00BF7140">
        <w:rPr>
          <w:rFonts w:ascii="Times New Roman" w:eastAsia="Calibri" w:hAnsi="Times New Roman" w:cs="Times New Roman"/>
          <w:sz w:val="28"/>
          <w:szCs w:val="28"/>
        </w:rPr>
        <w:t>адачи</w:t>
      </w:r>
      <w:r w:rsidR="00DB34D8" w:rsidRPr="00BF7140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программы»</w:t>
      </w:r>
    </w:p>
    <w:p w:rsidR="005E26DC" w:rsidRPr="00BF7140" w:rsidRDefault="005E26DC" w:rsidP="00DB6BD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FA" w:rsidRPr="00BF7140" w:rsidRDefault="00E617FA" w:rsidP="00DB6BD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муниципальной программы являются:</w:t>
      </w:r>
    </w:p>
    <w:p w:rsidR="00E617FA" w:rsidRPr="00BF7140" w:rsidRDefault="00E617FA" w:rsidP="00DB6B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социально-экономического п</w:t>
      </w:r>
      <w:r w:rsidR="005E26DC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семей с детьми, семей,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социально опасном положении, в трудной жизненной ситуации; </w:t>
      </w:r>
    </w:p>
    <w:p w:rsidR="00E617FA" w:rsidRPr="00BF7140" w:rsidRDefault="00E617FA" w:rsidP="00DB6B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улучшение жилищных условий детей-сирот и детей, оставшихся без попечения родителей, лиц из их числа по договорам найма специализированных жилых помещений;</w:t>
      </w:r>
    </w:p>
    <w:p w:rsidR="00412390" w:rsidRPr="00BF7140" w:rsidRDefault="00E617FA" w:rsidP="00DB6BD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целей  программа предпо</w:t>
      </w:r>
      <w:r w:rsidR="00412390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лагает решение следующих задач:</w:t>
      </w:r>
    </w:p>
    <w:p w:rsidR="00E617FA" w:rsidRPr="00BF7140" w:rsidRDefault="005E26DC" w:rsidP="00DB6BD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17FA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комплексной системы профилактической, коррекционной и реабилитационной работы с семьями и  детьми, которые находятся в социально опасном положении, в трудной  жизненной ситуации, на ранней  стадии социального неблагополучия;</w:t>
      </w:r>
    </w:p>
    <w:p w:rsidR="00E617FA" w:rsidRPr="00BF7140" w:rsidRDefault="005E26DC" w:rsidP="00DB6BD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617FA" w:rsidRPr="00BF7140">
        <w:rPr>
          <w:rFonts w:ascii="Times New Roman" w:eastAsia="Calibri" w:hAnsi="Times New Roman" w:cs="Times New Roman"/>
          <w:sz w:val="28"/>
          <w:szCs w:val="28"/>
        </w:rPr>
        <w:t>организация в Чебаркульском городском округе системы социальной и экономической поддержки малоимущих семей</w:t>
      </w:r>
      <w:r w:rsidR="00A42FD0" w:rsidRPr="00BF7140">
        <w:rPr>
          <w:rFonts w:ascii="Times New Roman" w:eastAsia="Calibri" w:hAnsi="Times New Roman" w:cs="Times New Roman"/>
          <w:sz w:val="28"/>
          <w:szCs w:val="28"/>
        </w:rPr>
        <w:t>,</w:t>
      </w:r>
      <w:r w:rsidR="009A0DE4" w:rsidRPr="00BF71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BED" w:rsidRPr="00BF7140">
        <w:rPr>
          <w:rFonts w:ascii="Times New Roman" w:eastAsia="Calibri" w:hAnsi="Times New Roman" w:cs="Times New Roman"/>
          <w:sz w:val="28"/>
          <w:szCs w:val="28"/>
        </w:rPr>
        <w:t xml:space="preserve">в т.ч. </w:t>
      </w:r>
      <w:r w:rsidR="00E617FA" w:rsidRPr="00BF7140">
        <w:rPr>
          <w:rFonts w:ascii="Times New Roman" w:eastAsia="Calibri" w:hAnsi="Times New Roman" w:cs="Times New Roman"/>
          <w:sz w:val="28"/>
          <w:szCs w:val="28"/>
        </w:rPr>
        <w:t xml:space="preserve">многодетных, </w:t>
      </w:r>
      <w:r w:rsidR="00A42FD0" w:rsidRPr="00BF7140">
        <w:rPr>
          <w:rFonts w:ascii="Times New Roman" w:eastAsia="Calibri" w:hAnsi="Times New Roman" w:cs="Times New Roman"/>
          <w:sz w:val="28"/>
          <w:szCs w:val="28"/>
        </w:rPr>
        <w:t xml:space="preserve">неполных, с детьми </w:t>
      </w:r>
      <w:r w:rsidR="0053351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42FD0" w:rsidRPr="00BF7140">
        <w:rPr>
          <w:rFonts w:ascii="Times New Roman" w:eastAsia="Calibri" w:hAnsi="Times New Roman" w:cs="Times New Roman"/>
          <w:sz w:val="28"/>
          <w:szCs w:val="28"/>
        </w:rPr>
        <w:t>инвалидами</w:t>
      </w:r>
      <w:r w:rsidRPr="00BF7140">
        <w:rPr>
          <w:rFonts w:ascii="Times New Roman" w:eastAsia="Calibri" w:hAnsi="Times New Roman" w:cs="Times New Roman"/>
          <w:sz w:val="28"/>
          <w:szCs w:val="28"/>
        </w:rPr>
        <w:t>, детей-сирот,</w:t>
      </w:r>
      <w:r w:rsidR="00E617FA" w:rsidRPr="00BF7140">
        <w:rPr>
          <w:rFonts w:ascii="Times New Roman" w:eastAsia="Calibri" w:hAnsi="Times New Roman" w:cs="Times New Roman"/>
          <w:sz w:val="28"/>
          <w:szCs w:val="28"/>
        </w:rPr>
        <w:t xml:space="preserve"> детей, оставшихся без попечения родителей, а также социальная поддержка  замещающи</w:t>
      </w:r>
      <w:r w:rsidR="00397027" w:rsidRPr="00BF7140">
        <w:rPr>
          <w:rFonts w:ascii="Times New Roman" w:eastAsia="Calibri" w:hAnsi="Times New Roman" w:cs="Times New Roman"/>
          <w:sz w:val="28"/>
          <w:szCs w:val="28"/>
        </w:rPr>
        <w:t>х</w:t>
      </w:r>
      <w:r w:rsidR="00E617FA" w:rsidRPr="00BF7140">
        <w:rPr>
          <w:rFonts w:ascii="Times New Roman" w:eastAsia="Calibri" w:hAnsi="Times New Roman" w:cs="Times New Roman"/>
          <w:sz w:val="28"/>
          <w:szCs w:val="28"/>
        </w:rPr>
        <w:t xml:space="preserve"> сем</w:t>
      </w:r>
      <w:r w:rsidR="00397027" w:rsidRPr="00BF7140">
        <w:rPr>
          <w:rFonts w:ascii="Times New Roman" w:eastAsia="Calibri" w:hAnsi="Times New Roman" w:cs="Times New Roman"/>
          <w:sz w:val="28"/>
          <w:szCs w:val="28"/>
        </w:rPr>
        <w:t>ей</w:t>
      </w:r>
      <w:r w:rsidRPr="00BF7140">
        <w:rPr>
          <w:rFonts w:ascii="Times New Roman" w:eastAsia="Calibri" w:hAnsi="Times New Roman" w:cs="Times New Roman"/>
          <w:sz w:val="28"/>
          <w:szCs w:val="28"/>
        </w:rPr>
        <w:t>, а именно,</w:t>
      </w:r>
      <w:r w:rsidR="009A0DE4" w:rsidRPr="00BF71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7FA"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приемны</w:t>
      </w:r>
      <w:r w:rsidR="00397027"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A42FD0"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</w:t>
      </w:r>
      <w:r w:rsidR="00397027"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42FD0"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</w:t>
      </w:r>
      <w:r w:rsidR="00397027"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A42FD0"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опекунов</w:t>
      </w:r>
      <w:r w:rsidR="00397027"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42FD0"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</w:t>
      </w:r>
      <w:proofErr w:type="gramEnd"/>
    </w:p>
    <w:p w:rsidR="00E617FA" w:rsidRPr="00BF7140" w:rsidRDefault="00E617FA" w:rsidP="00DB6BD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17FA" w:rsidRPr="00BF7140" w:rsidRDefault="00E617FA" w:rsidP="00DB6BD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Раздел 3. «Сроки и этапы реал</w:t>
      </w:r>
      <w:r w:rsidR="00DB34D8" w:rsidRPr="00BF7140">
        <w:rPr>
          <w:rFonts w:ascii="Times New Roman" w:eastAsia="Calibri" w:hAnsi="Times New Roman" w:cs="Times New Roman"/>
          <w:sz w:val="28"/>
          <w:szCs w:val="28"/>
        </w:rPr>
        <w:t>изации муниципальной программы»</w:t>
      </w:r>
    </w:p>
    <w:p w:rsidR="00E617FA" w:rsidRPr="00BF7140" w:rsidRDefault="00E617FA" w:rsidP="00DB6BD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FA" w:rsidRPr="00BF7140" w:rsidRDefault="00E617FA" w:rsidP="00DB6BD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Срок реализации муниципальной подпрограммы: 20</w:t>
      </w:r>
      <w:r w:rsidR="00C020E0" w:rsidRPr="00BF7140">
        <w:rPr>
          <w:rFonts w:ascii="Times New Roman" w:eastAsia="Calibri" w:hAnsi="Times New Roman" w:cs="Times New Roman"/>
          <w:sz w:val="28"/>
          <w:szCs w:val="28"/>
        </w:rPr>
        <w:t>2</w:t>
      </w:r>
      <w:r w:rsidR="00987E00">
        <w:rPr>
          <w:rFonts w:ascii="Times New Roman" w:eastAsia="Calibri" w:hAnsi="Times New Roman" w:cs="Times New Roman"/>
          <w:sz w:val="28"/>
          <w:szCs w:val="28"/>
        </w:rPr>
        <w:t>4</w:t>
      </w:r>
      <w:r w:rsidRPr="00BF7140">
        <w:rPr>
          <w:rFonts w:ascii="Times New Roman" w:eastAsia="Calibri" w:hAnsi="Times New Roman" w:cs="Times New Roman"/>
          <w:sz w:val="28"/>
          <w:szCs w:val="28"/>
        </w:rPr>
        <w:t>-202</w:t>
      </w:r>
      <w:r w:rsidR="00987E00">
        <w:rPr>
          <w:rFonts w:ascii="Times New Roman" w:eastAsia="Calibri" w:hAnsi="Times New Roman" w:cs="Times New Roman"/>
          <w:sz w:val="28"/>
          <w:szCs w:val="28"/>
        </w:rPr>
        <w:t>6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:rsidR="00E617FA" w:rsidRPr="00BF7140" w:rsidRDefault="00E617FA" w:rsidP="00DB6BD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носит постоянный характер. </w:t>
      </w:r>
    </w:p>
    <w:p w:rsidR="00E617FA" w:rsidRPr="00BF7140" w:rsidRDefault="00E617FA" w:rsidP="00DB6BD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В силу постоянного характера решаемых в рамках муниципальной программы задач, выделение отдельных этапов ее реализации не предусматривается.</w:t>
      </w:r>
    </w:p>
    <w:p w:rsidR="00E617FA" w:rsidRPr="00BF7140" w:rsidRDefault="00E617FA" w:rsidP="00DB6BD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2390" w:rsidRPr="00BF7140" w:rsidRDefault="00E617FA" w:rsidP="00DB6BD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Раздел 4.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«Система мероприятий и показатели (индика</w:t>
      </w:r>
      <w:r w:rsidR="00412390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торы) </w:t>
      </w:r>
    </w:p>
    <w:p w:rsidR="00E617FA" w:rsidRPr="00BF7140" w:rsidRDefault="00DB34D8" w:rsidP="00DB6BD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программы»</w:t>
      </w:r>
    </w:p>
    <w:p w:rsidR="00DB34D8" w:rsidRPr="00BF7140" w:rsidRDefault="00DB34D8" w:rsidP="00DB6BD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FA" w:rsidRPr="00BF7140" w:rsidRDefault="00E617FA" w:rsidP="00DB6BD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представляет собой комплекс целенаправленных мер организационного, экономического, медицинского и психолого-педагогического характера, реализуемых в отношении семей и детей, находящихся в социально опасном положении, в трудной жизненной ситуации,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малоимущих семей</w:t>
      </w:r>
      <w:r w:rsidR="00A42FD0" w:rsidRPr="00BF7140">
        <w:rPr>
          <w:rFonts w:ascii="Times New Roman" w:eastAsia="Calibri" w:hAnsi="Times New Roman" w:cs="Times New Roman"/>
          <w:sz w:val="28"/>
          <w:szCs w:val="28"/>
        </w:rPr>
        <w:t xml:space="preserve">, в т.ч. 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многодетных, </w:t>
      </w:r>
      <w:r w:rsidR="00A42FD0" w:rsidRPr="00BF7140">
        <w:rPr>
          <w:rFonts w:ascii="Times New Roman" w:eastAsia="Calibri" w:hAnsi="Times New Roman" w:cs="Times New Roman"/>
          <w:sz w:val="28"/>
          <w:szCs w:val="28"/>
        </w:rPr>
        <w:t xml:space="preserve">неполных, с детьми </w:t>
      </w:r>
      <w:r w:rsidR="0053351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42FD0" w:rsidRPr="00BF7140">
        <w:rPr>
          <w:rFonts w:ascii="Times New Roman" w:eastAsia="Calibri" w:hAnsi="Times New Roman" w:cs="Times New Roman"/>
          <w:sz w:val="28"/>
          <w:szCs w:val="28"/>
        </w:rPr>
        <w:t>инвалидами</w:t>
      </w:r>
      <w:r w:rsidRPr="00BF7140">
        <w:rPr>
          <w:rFonts w:ascii="Times New Roman" w:eastAsia="Calibri" w:hAnsi="Times New Roman" w:cs="Times New Roman"/>
          <w:sz w:val="28"/>
          <w:szCs w:val="28"/>
        </w:rPr>
        <w:t>, детей-сирот,  детей, оставшихся без попечения родителей, а также замещающим семьям</w:t>
      </w: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E617FA" w:rsidRPr="00BF7140" w:rsidRDefault="00E617FA" w:rsidP="00DB6BD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 программных мероприятий содержит конкретные мероприятия, направленные на реализацию целей Программы.</w:t>
      </w:r>
    </w:p>
    <w:p w:rsidR="00E617FA" w:rsidRPr="00BF7140" w:rsidRDefault="00E617FA" w:rsidP="00DB6BD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 для решения  задач муниципальной программы:</w:t>
      </w:r>
    </w:p>
    <w:p w:rsidR="00E617FA" w:rsidRPr="00BF7140" w:rsidRDefault="00E617FA" w:rsidP="00E617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17FA" w:rsidRPr="00BF7140" w:rsidSect="005C5119">
          <w:headerReference w:type="default" r:id="rId10"/>
          <w:headerReference w:type="first" r:id="rId11"/>
          <w:pgSz w:w="11906" w:h="16838"/>
          <w:pgMar w:top="1134" w:right="567" w:bottom="993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Style w:val="1"/>
        <w:tblW w:w="14715" w:type="dxa"/>
        <w:tblLayout w:type="fixed"/>
        <w:tblLook w:val="04A0" w:firstRow="1" w:lastRow="0" w:firstColumn="1" w:lastColumn="0" w:noHBand="0" w:noVBand="1"/>
      </w:tblPr>
      <w:tblGrid>
        <w:gridCol w:w="682"/>
        <w:gridCol w:w="19"/>
        <w:gridCol w:w="1964"/>
        <w:gridCol w:w="4676"/>
        <w:gridCol w:w="4392"/>
        <w:gridCol w:w="1134"/>
        <w:gridCol w:w="1848"/>
      </w:tblGrid>
      <w:tr w:rsidR="00E617FA" w:rsidRPr="00BF7140" w:rsidTr="00804ACA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804ACA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(индикаторы)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804A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804A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(соисполнитель) мероприятия</w:t>
            </w:r>
          </w:p>
        </w:tc>
      </w:tr>
      <w:tr w:rsidR="00E617FA" w:rsidRPr="00BF7140" w:rsidTr="00804ACA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EB3D2B" w:rsidRDefault="00C82A7D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EB3D2B" w:rsidRDefault="00E617FA" w:rsidP="00804A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EB3D2B" w:rsidRDefault="00E617FA" w:rsidP="00804A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17FA" w:rsidRPr="00BF7140" w:rsidTr="00804ACA"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EB3D2B" w:rsidRDefault="00E617FA" w:rsidP="00804AC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</w:t>
            </w:r>
          </w:p>
          <w:p w:rsidR="00E617FA" w:rsidRPr="00EB3D2B" w:rsidRDefault="00533514" w:rsidP="00804AC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социально-экономического положения семей с детьми, семей, находящихся в социально опасном положении</w:t>
            </w:r>
            <w:r w:rsidR="0060634B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трудной жизненной ситуации;</w:t>
            </w:r>
          </w:p>
        </w:tc>
      </w:tr>
      <w:tr w:rsidR="00E617FA" w:rsidRPr="00BF7140" w:rsidTr="00804ACA">
        <w:trPr>
          <w:trHeight w:val="286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11007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комплексной системы профилактической, коррекционной и реабилитационной работы с семьями и  детьми, которые находятся в социально опасном положении, в трудной  жизненной ситуации, на ранней  стадии социального неблагополучия</w:t>
            </w: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0B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704364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617FA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04364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реабилитационной работы с семьями, находящимися в трудной жизненной ситуации, социально опасном положении</w:t>
            </w: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-консультирование семей и детей группы риска по социально-правовым вопросам;</w:t>
            </w: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Организация, проведение и участие в работе  «Круглого стола» с образовательными учреждениями ЧГО; </w:t>
            </w:r>
            <w:proofErr w:type="gram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Медико-социальное</w:t>
            </w:r>
            <w:proofErr w:type="gram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психолого-педагогическое обследование выявленных семей и детей, находящихся в социально опасном положении;</w:t>
            </w: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и проведение межведомственных патронажей (</w:t>
            </w:r>
            <w:proofErr w:type="gram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экстренные</w:t>
            </w:r>
            <w:proofErr w:type="gram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, диагностические, плановые, контрольные);</w:t>
            </w: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-оказание помощи в оформлении документов, писем, запросов обратившихся граждан; Предоставление посреднической помощи по вопросам выплаты пособий, оформления льгот и субсидий;</w:t>
            </w: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-участие в судебных заседаниях в качестве свидетелей по вопросам ограничения или лишения родителей группы риска в их </w:t>
            </w: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родительских правах</w:t>
            </w: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-лечение от алкогольной зависимости родителей при МКУ «Центр помощи детям» </w:t>
            </w:r>
            <w:proofErr w:type="spell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ебаркуля</w:t>
            </w:r>
            <w:proofErr w:type="spell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Федеральным законом от 28.12.2013 N 442-ФЗ "Об основах социального обслуживания граждан в Российской Федерации"</w:t>
            </w: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-работа клуба замещающих родителей «Радуга» при МКУ «Центр помощи детям» </w:t>
            </w:r>
            <w:proofErr w:type="spell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ебаркуля</w:t>
            </w:r>
            <w:proofErr w:type="spell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04364" w:rsidRPr="00EB3D2B" w:rsidRDefault="00FB530C" w:rsidP="00804A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DB6BDE" w:rsidRPr="00EB3D2B" w:rsidRDefault="00DB6BDE" w:rsidP="00804A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6BDE" w:rsidRPr="00EB3D2B" w:rsidRDefault="00DB6BDE" w:rsidP="00804A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E05FCF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73457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</w:t>
            </w:r>
            <w:r w:rsidR="00E05FCF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роведение акций  и </w:t>
            </w:r>
            <w:proofErr w:type="gramStart"/>
            <w:r w:rsidR="00E05FCF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мероприятий</w:t>
            </w:r>
            <w:proofErr w:type="gramEnd"/>
            <w:r w:rsidR="00A37DD4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10329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организованных для семей и детей, проживающих на территории </w:t>
            </w:r>
            <w:proofErr w:type="spellStart"/>
            <w:r w:rsidR="00F10329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="00F10329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EB3D2B">
              <w:t xml:space="preserve"> 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«Рождественская елка», «День защиты детей», «День семьи», «День матери». Организация досуговой деятельности</w:t>
            </w:r>
          </w:p>
          <w:p w:rsidR="00905963" w:rsidRPr="00EB3D2B" w:rsidRDefault="00905963" w:rsidP="00804A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акций: «Собери ребенка в школу»,</w:t>
            </w:r>
          </w:p>
          <w:p w:rsidR="00704364" w:rsidRPr="00EB3D2B" w:rsidRDefault="00905963" w:rsidP="00804A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«Новогодний подарок – каждому ребенку» Подарим новый год детям;</w:t>
            </w:r>
          </w:p>
          <w:p w:rsidR="00173457" w:rsidRPr="00EB3D2B" w:rsidRDefault="00173457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457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5FCF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3457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r w:rsidR="00173457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рганизация и осуществление деятельности по опеке и попечительству</w:t>
            </w:r>
            <w:r w:rsidR="00173457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73457" w:rsidRPr="00EB3D2B" w:rsidRDefault="00173457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03E" w:rsidRPr="00EB3D2B" w:rsidRDefault="0071403E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03E" w:rsidRPr="00EB3D2B" w:rsidRDefault="0071403E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03E" w:rsidRPr="00EB3D2B" w:rsidRDefault="0071403E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7FA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1403E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B530C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530C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остинтернатное</w:t>
            </w:r>
            <w:proofErr w:type="spellEnd"/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сопровождение в</w:t>
            </w:r>
            <w:r w:rsidR="00F7192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ыпускников учреждения для детей </w:t>
            </w:r>
            <w:r w:rsidR="00533514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E617FA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 и детей, оставшихся без попечения родителей</w:t>
            </w:r>
            <w:r w:rsidR="004C1DC5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1403E" w:rsidRPr="00EB3D2B" w:rsidRDefault="00E617FA" w:rsidP="00804A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71403E" w:rsidRPr="00EB3D2B" w:rsidRDefault="0071403E" w:rsidP="00804A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403E" w:rsidRPr="00EB3D2B" w:rsidRDefault="00905963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1403E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403E"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</w:t>
            </w:r>
            <w:r w:rsidR="00573302"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обеспечения выполнения функций </w:t>
            </w:r>
            <w:r w:rsidR="001E2049"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="0071403E"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71403E"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71403E"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  <w:r w:rsidR="0071403E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617FA" w:rsidRPr="00EB3D2B" w:rsidRDefault="00E617FA" w:rsidP="00804A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EB3D2B" w:rsidRDefault="00E617FA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851809" w:rsidRPr="00EB3D2B">
              <w:t xml:space="preserve"> </w:t>
            </w:r>
            <w:r w:rsidR="00851809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семей, находящихся в социально опасном положении, в трудной жизненной ситуации, снятых с учета в связи с улучшением ситуации  в семье, от общего количества семей, состоящих на учете как семьи, находящихся  в социально опасном положении, трудной жизненной ситуации</w:t>
            </w:r>
            <w:proofErr w:type="gramStart"/>
            <w:r w:rsidR="00851809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(%);</w:t>
            </w:r>
            <w:proofErr w:type="gramEnd"/>
          </w:p>
          <w:p w:rsidR="00704364" w:rsidRPr="00EB3D2B" w:rsidRDefault="00704364" w:rsidP="00804ACA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69A" w:rsidRPr="00EB3D2B" w:rsidRDefault="00C0669A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4364" w:rsidRPr="00EB3D2B" w:rsidRDefault="00704364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851809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семей, охваченных реабилитационными, адаптационными мероприятиями, получивших различные виды помощи, от общего числа семей, состоящих на учете в УСЗН ЧГО</w:t>
            </w:r>
            <w:proofErr w:type="gramStart"/>
            <w:r w:rsidR="00851809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%;</w:t>
            </w:r>
            <w:proofErr w:type="gramEnd"/>
          </w:p>
          <w:p w:rsidR="00905963" w:rsidRPr="00EB3D2B" w:rsidRDefault="00905963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B6BDE" w:rsidRPr="00EB3D2B" w:rsidRDefault="00DB6BDE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6E5B" w:rsidRPr="00EB3D2B" w:rsidRDefault="007E6E5B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6E5B" w:rsidRPr="00EB3D2B" w:rsidRDefault="007E6E5B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4364" w:rsidRPr="00EB3D2B" w:rsidRDefault="007E6E5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-количество акций и мероприятий, организованных для семей и детей, проживающих на территории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округа, (</w:t>
            </w:r>
            <w:proofErr w:type="spellStart"/>
            <w:proofErr w:type="gramStart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);</w:t>
            </w:r>
          </w:p>
          <w:p w:rsidR="008B1E34" w:rsidRPr="00EB3D2B" w:rsidRDefault="008B1E34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963" w:rsidRPr="00EB3D2B" w:rsidRDefault="00905963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6E5B" w:rsidRPr="00EB3D2B" w:rsidRDefault="00173457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E6E5B" w:rsidRPr="00EB3D2B">
              <w:t xml:space="preserve"> </w:t>
            </w:r>
            <w:r w:rsidR="007E6E5B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детей-сирот и детей, оставшихся без попечения родителей, устроенных на воспитание в семьи, от общего числа детей-сирот и детей, оставшихся без </w:t>
            </w:r>
            <w:r w:rsidR="007E6E5B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попечения родителей, нуждающихся в устройстве в семью</w:t>
            </w:r>
            <w:proofErr w:type="gramStart"/>
            <w:r w:rsidR="007E6E5B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, (%);</w:t>
            </w:r>
            <w:proofErr w:type="gramEnd"/>
          </w:p>
          <w:p w:rsidR="007E6E5B" w:rsidRPr="00EB3D2B" w:rsidRDefault="007E6E5B" w:rsidP="00804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422E" w:rsidRPr="00EB3D2B" w:rsidRDefault="00EE422E" w:rsidP="00804A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E6E5B" w:rsidRPr="00EB3D2B">
              <w:t xml:space="preserve"> </w:t>
            </w:r>
            <w:r w:rsidR="007E6E5B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выпускников, находящихся на </w:t>
            </w:r>
            <w:proofErr w:type="spellStart"/>
            <w:r w:rsidR="007E6E5B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="007E6E5B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сопровождении¸ от общего числа выпускников в возрасте  до 23 лет</w:t>
            </w:r>
            <w:proofErr w:type="gramStart"/>
            <w:r w:rsidR="007E6E5B"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(%);</w:t>
            </w:r>
            <w:proofErr w:type="gramEnd"/>
          </w:p>
          <w:p w:rsidR="00EE422E" w:rsidRPr="00EB3D2B" w:rsidRDefault="00EE422E" w:rsidP="00804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B1E34" w:rsidRPr="00EB3D2B" w:rsidRDefault="008B1E34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03E" w:rsidRPr="00EB3D2B" w:rsidRDefault="00081B8A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E6E5B" w:rsidRPr="00EB3D2B">
              <w:t xml:space="preserve"> </w:t>
            </w:r>
            <w:r w:rsidR="007E6E5B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освоенных денежных средств МКУ «Центр помощи детям» </w:t>
            </w:r>
            <w:proofErr w:type="spellStart"/>
            <w:r w:rsidR="007E6E5B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7E6E5B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7E6E5B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  <w:r w:rsidR="007E6E5B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(%);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60634B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2024-2026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7D" w:rsidRPr="00EB3D2B" w:rsidRDefault="00E617FA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ЧГО,</w:t>
            </w:r>
          </w:p>
          <w:p w:rsidR="00E617FA" w:rsidRPr="00EB3D2B" w:rsidRDefault="00701451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помощи детям» г</w:t>
            </w:r>
            <w:proofErr w:type="gram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 ЧГО</w:t>
            </w: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533514" w:rsidRPr="00EB3D2B" w:rsidRDefault="00533514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3514" w:rsidRPr="00EB3D2B" w:rsidRDefault="00533514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3514" w:rsidRPr="00EB3D2B" w:rsidRDefault="00533514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3514" w:rsidRDefault="00533514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83CC0" w:rsidRDefault="00683CC0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83CC0" w:rsidRDefault="00683CC0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83CC0" w:rsidRPr="00EB3D2B" w:rsidRDefault="00683CC0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3514" w:rsidRPr="00EB3D2B" w:rsidRDefault="00533514" w:rsidP="00804A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3514" w:rsidRPr="00EB3D2B" w:rsidRDefault="00533514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  <w:p w:rsidR="00533514" w:rsidRPr="00EB3D2B" w:rsidRDefault="00533514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3514" w:rsidRPr="00EB3D2B" w:rsidRDefault="00533514" w:rsidP="00804A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3514" w:rsidRPr="00EB3D2B" w:rsidRDefault="00533514" w:rsidP="00804A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3514" w:rsidRPr="00EB3D2B" w:rsidRDefault="00533514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</w:tc>
      </w:tr>
      <w:tr w:rsidR="0060634B" w:rsidRPr="00BF7140" w:rsidTr="00804ACA">
        <w:trPr>
          <w:trHeight w:val="742"/>
        </w:trPr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4B" w:rsidRPr="00EB3D2B" w:rsidRDefault="0060634B" w:rsidP="00804A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улучшение жилищных условий детей-сирот и детей, оставшихся без попечения родителей, лиц из их числа по договорам найма специализированных жилых помещений.</w:t>
            </w:r>
          </w:p>
        </w:tc>
      </w:tr>
      <w:tr w:rsidR="00A00C68" w:rsidRPr="00BF7140" w:rsidTr="00804ACA">
        <w:trPr>
          <w:trHeight w:val="215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C68" w:rsidRPr="00EB3D2B" w:rsidRDefault="00A00C68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68" w:rsidRPr="00EB3D2B" w:rsidRDefault="00A00C68" w:rsidP="0080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 Чебаркульском городском округе системы социальной и экономической поддержки малоимущих семей, в т.ч. многодетных, неполных, с детьми инвалидами, </w:t>
            </w:r>
          </w:p>
          <w:p w:rsidR="00A00C68" w:rsidRPr="00EB3D2B" w:rsidRDefault="00A00C68" w:rsidP="0080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детей-сирот,  детей, оставшихся </w:t>
            </w:r>
          </w:p>
          <w:p w:rsidR="00A00C68" w:rsidRPr="00EB3D2B" w:rsidRDefault="00A00C68" w:rsidP="0080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попечения родителей, а </w:t>
            </w: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также социальная поддержка  замещающи</w:t>
            </w:r>
            <w:r w:rsidR="00842DEA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</w:t>
            </w:r>
            <w:r w:rsidR="00842DEA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именно,  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приемн</w:t>
            </w:r>
            <w:r w:rsidR="00842DEA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сем</w:t>
            </w:r>
            <w:r w:rsidR="00842DEA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ей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 сем</w:t>
            </w:r>
            <w:r w:rsidR="00842DEA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ей</w:t>
            </w: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опекунов и </w:t>
            </w:r>
            <w:proofErr w:type="spellStart"/>
            <w:proofErr w:type="gramStart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A00C68" w:rsidRPr="00EB3D2B" w:rsidRDefault="00A00C68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68" w:rsidRPr="00EB3D2B" w:rsidRDefault="00905963" w:rsidP="00804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A00C68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00C68"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</w:t>
            </w:r>
            <w:r w:rsidR="00A00C68" w:rsidRPr="00EB3D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0C68" w:rsidRPr="00EB3D2B" w:rsidRDefault="00A00C68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68" w:rsidRPr="00EB3D2B" w:rsidRDefault="00A00C68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0C68" w:rsidRPr="00EB3D2B" w:rsidRDefault="00A00C68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0C68" w:rsidRPr="00EB3D2B" w:rsidRDefault="00A00C68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963" w:rsidRPr="00EB3D2B" w:rsidRDefault="00905963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511" w:rsidRPr="00EB3D2B" w:rsidRDefault="00643511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0C68" w:rsidRPr="00EB3D2B" w:rsidRDefault="00A00C68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0C68" w:rsidRPr="00EB3D2B" w:rsidRDefault="00905963" w:rsidP="00804ACA">
            <w:pPr>
              <w:rPr>
                <w:rFonts w:ascii="Times New Roman" w:hAnsi="Times New Roman"/>
                <w:sz w:val="24"/>
                <w:szCs w:val="24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00C68"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00C68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социальной услуги с обеспечением проживания в соответствии с </w:t>
            </w:r>
            <w:r w:rsidR="00A00C68" w:rsidRPr="00EB3D2B">
              <w:rPr>
                <w:rFonts w:ascii="Times New Roman" w:hAnsi="Times New Roman"/>
                <w:sz w:val="24"/>
                <w:szCs w:val="24"/>
              </w:rPr>
              <w:t xml:space="preserve">Постановлением Правительства РФ от 24.05.2014 N 481 (ред. от </w:t>
            </w:r>
            <w:r w:rsidR="00D9222A" w:rsidRPr="00EB3D2B">
              <w:rPr>
                <w:rFonts w:ascii="Times New Roman" w:hAnsi="Times New Roman"/>
                <w:sz w:val="24"/>
                <w:szCs w:val="24"/>
              </w:rPr>
              <w:t>19.05.2021</w:t>
            </w:r>
            <w:r w:rsidR="00A00C68" w:rsidRPr="00EB3D2B">
              <w:rPr>
                <w:rFonts w:ascii="Times New Roman" w:hAnsi="Times New Roman"/>
                <w:sz w:val="24"/>
                <w:szCs w:val="24"/>
              </w:rPr>
              <w:t xml:space="preserve">) "О деятельности организаций для детей-сирот и детей, оставшихся без попечения </w:t>
            </w:r>
            <w:r w:rsidR="00A00C68" w:rsidRPr="00EB3D2B">
              <w:rPr>
                <w:rFonts w:ascii="Times New Roman" w:hAnsi="Times New Roman"/>
                <w:sz w:val="24"/>
                <w:szCs w:val="24"/>
              </w:rPr>
              <w:lastRenderedPageBreak/>
              <w:t>родителей, и об устройстве в них детей, оставшихся без попечения родителей"</w:t>
            </w:r>
          </w:p>
          <w:p w:rsidR="00A00C68" w:rsidRPr="00EB3D2B" w:rsidRDefault="00A00C68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0C68" w:rsidRPr="00EB3D2B" w:rsidRDefault="00905963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00C68"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3.Назначение и выплата государственны</w:t>
            </w:r>
            <w:r w:rsidR="00643511"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пособий семьям, имеющим детей: </w:t>
            </w:r>
          </w:p>
          <w:p w:rsidR="00643511" w:rsidRPr="00EB3D2B" w:rsidRDefault="00643511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-пособие на ребенка в соответствии с Законом Челябинской области от 27.10.2005 года № 299-ЗО</w:t>
            </w:r>
          </w:p>
          <w:p w:rsidR="00643511" w:rsidRPr="00EB3D2B" w:rsidRDefault="00643511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 пособии на ребенка» (в рамках Регионального проекта «Финансовая поддержка семей при рождении детей»);</w:t>
            </w:r>
          </w:p>
          <w:p w:rsidR="00643511" w:rsidRPr="00EB3D2B" w:rsidRDefault="00643511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-областное единовременное пособие при рождении ребенка в соответствии с  Законом Челябинской области  «Об областном; единовременном пособии при рождении ребенка» (в рамках Регионального проекта «Финансовая поддержка семей при рождении детей»); Национальный проект «Демография»</w:t>
            </w:r>
          </w:p>
          <w:p w:rsidR="00643511" w:rsidRPr="00EB3D2B" w:rsidRDefault="00643511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-ежемесячная денежная выплата на оплату ЖКУ многодетной семье в соответствии с Законом Челябинской области от 31.03.2010 года № 548-ЗО</w:t>
            </w:r>
            <w:r w:rsidR="00C0669A"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 статусе и дополнительных мерах социальной поддержки многодетной семьи в Челябинской области» (в рамках Регионального проекта «Финансовая поддержка семей при рождении детей»);</w:t>
            </w:r>
          </w:p>
          <w:p w:rsidR="00643511" w:rsidRPr="00EB3D2B" w:rsidRDefault="00643511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-содержание ребенка в семье опекуна и приемной семье, а также вознаграждение приемному родителю  в соответствии с Законом  Челябинской области от 25.10.2007  года №  212-ЗО «О мерах </w:t>
            </w: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поддержки детей-сирот и детей, оста</w:t>
            </w:r>
            <w:r w:rsidR="00C0669A"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вшихся без попечения родителей, </w:t>
            </w: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вознаграждении, причитающемся приемному родителю, и социальных гарантиях приемной семье»;</w:t>
            </w:r>
          </w:p>
          <w:p w:rsidR="00643511" w:rsidRPr="00EB3D2B" w:rsidRDefault="00643511" w:rsidP="00804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-предоставление областного  материнского (семейного) капитала в соответствии с Законом Челябинской области от 15.12.2011 г. № 251 – ЗО «О дополнительных мерах социальной поддержки семей, имеющих детей, в Челябинской области;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68" w:rsidRPr="00EB3D2B" w:rsidRDefault="007E6E5B" w:rsidP="0080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533514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детей-сирот и детей, оставшихся без попечения родителей, лиц из их числа,  обеспеченных жилыми помещениями по договорам  найма специализированных жилых помещений, от общего числа детей-сирот  и детей, оставшихся без попечения родителей, лиц из их числа, нуждающихся в обеспечении жильем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(%);</w:t>
            </w:r>
            <w:proofErr w:type="gramEnd"/>
          </w:p>
          <w:p w:rsidR="00643511" w:rsidRPr="00EB3D2B" w:rsidRDefault="00643511" w:rsidP="00804ACA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C68" w:rsidRPr="00EB3D2B" w:rsidRDefault="007E6E5B" w:rsidP="00804ACA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воспитанников получивших услугу с предоставлением проживания, (чел.);</w:t>
            </w:r>
          </w:p>
          <w:p w:rsidR="00A00C68" w:rsidRPr="00EB3D2B" w:rsidRDefault="00A00C68" w:rsidP="00804AC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34B" w:rsidRPr="00EB3D2B" w:rsidRDefault="0060634B" w:rsidP="00804ACA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511" w:rsidRPr="00EB3D2B" w:rsidRDefault="00643511" w:rsidP="00804ACA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C68" w:rsidRPr="00EB3D2B" w:rsidRDefault="00A00C68" w:rsidP="00804ACA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E6E5B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получателей государственных пособий семьям, (</w:t>
            </w:r>
            <w:proofErr w:type="spellStart"/>
            <w:proofErr w:type="gramStart"/>
            <w:r w:rsidR="007E6E5B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="007E6E5B"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C68" w:rsidRPr="00EB3D2B" w:rsidRDefault="00DB6BDE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="0097052B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7052B"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C68" w:rsidRPr="00EB3D2B" w:rsidRDefault="00A00C68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ЧГО,</w:t>
            </w:r>
          </w:p>
          <w:p w:rsidR="00A00C68" w:rsidRPr="00EB3D2B" w:rsidRDefault="00A00C68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 ЧГО,</w:t>
            </w: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511" w:rsidRPr="00EB3D2B" w:rsidRDefault="00643511" w:rsidP="00804A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7115" w:rsidRPr="00EB3D2B" w:rsidRDefault="00AD7115" w:rsidP="00804A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0C68" w:rsidRPr="00EB3D2B" w:rsidRDefault="00A00C68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B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  <w:p w:rsidR="00B4704D" w:rsidRPr="00EB3D2B" w:rsidRDefault="00B4704D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704D" w:rsidRPr="00EB3D2B" w:rsidRDefault="00B4704D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704D" w:rsidRPr="00EB3D2B" w:rsidRDefault="00B4704D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704D" w:rsidRPr="00EB3D2B" w:rsidRDefault="00B4704D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704D" w:rsidRPr="00EB3D2B" w:rsidRDefault="00B4704D" w:rsidP="00804A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704D" w:rsidRPr="00EB3D2B" w:rsidRDefault="00B4704D" w:rsidP="0080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704D" w:rsidRPr="00EB3D2B" w:rsidRDefault="00B4704D" w:rsidP="00804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</w:tc>
      </w:tr>
      <w:tr w:rsidR="00804ACA" w:rsidTr="00804ACA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81" w:type="dxa"/>
          </w:tcPr>
          <w:p w:rsidR="00804ACA" w:rsidRDefault="00804ACA" w:rsidP="00804ACA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979" w:type="dxa"/>
            <w:gridSpan w:val="2"/>
          </w:tcPr>
          <w:p w:rsidR="00804ACA" w:rsidRPr="00804ACA" w:rsidRDefault="00804ACA" w:rsidP="00804ACA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A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социального обслуживания в форме на дому и предоставление социального обслуживания в полустационарной форме  </w:t>
            </w:r>
          </w:p>
          <w:p w:rsidR="00804ACA" w:rsidRDefault="00804ACA" w:rsidP="00804ACA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804ACA" w:rsidRDefault="00804ACA" w:rsidP="00804ACA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A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социального обслуживания в форме на дому и в полустационарной форме, в соответствии  с  порядком предоставления социальных услуг поставщиками социальных услуг, утвержденного  Постановлением Правительства Челябинской области от 21.10.2015 года  №  546-П</w:t>
            </w:r>
          </w:p>
        </w:tc>
        <w:tc>
          <w:tcPr>
            <w:tcW w:w="4394" w:type="dxa"/>
          </w:tcPr>
          <w:p w:rsidR="00804ACA" w:rsidRDefault="00804ACA" w:rsidP="00804ACA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A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граждан,  получивших социальное обслуживание в форме на дому и  социальное обслуживание в полустационарной форме, в общем числе граждан, обратившихся за предоставлением  социального обслуживания в форме на дому и социального обслуживания в полустационарной форме</w:t>
            </w:r>
            <w:proofErr w:type="gramStart"/>
            <w:r w:rsidRPr="00804A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(%);</w:t>
            </w:r>
            <w:proofErr w:type="gramEnd"/>
          </w:p>
        </w:tc>
        <w:tc>
          <w:tcPr>
            <w:tcW w:w="1134" w:type="dxa"/>
          </w:tcPr>
          <w:p w:rsidR="00804ACA" w:rsidRDefault="00804ACA" w:rsidP="00804ACA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A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1849" w:type="dxa"/>
          </w:tcPr>
          <w:p w:rsidR="00804ACA" w:rsidRPr="00804ACA" w:rsidRDefault="00804ACA" w:rsidP="00804ACA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ACA">
              <w:rPr>
                <w:rFonts w:ascii="Times New Roman" w:eastAsia="Times New Roman" w:hAnsi="Times New Roman" w:cs="Times New Roman"/>
                <w:lang w:eastAsia="ru-RU"/>
              </w:rPr>
              <w:t>УСЗН ЧГО,</w:t>
            </w:r>
          </w:p>
          <w:p w:rsidR="00804ACA" w:rsidRDefault="00804ACA" w:rsidP="00804ACA">
            <w:pPr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ACA">
              <w:rPr>
                <w:rFonts w:ascii="Times New Roman" w:eastAsia="Times New Roman" w:hAnsi="Times New Roman" w:cs="Times New Roman"/>
                <w:lang w:eastAsia="ru-RU"/>
              </w:rPr>
              <w:t>КЦСОН ЧГО</w:t>
            </w:r>
          </w:p>
        </w:tc>
      </w:tr>
    </w:tbl>
    <w:p w:rsidR="00B04DF4" w:rsidRPr="00BF7140" w:rsidRDefault="00B04DF4" w:rsidP="00E61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FA" w:rsidRPr="00BF7140" w:rsidRDefault="00E617FA" w:rsidP="00E61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="00B120EA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может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не выполнена полностью или частично при следующих возможных рисках:</w:t>
      </w:r>
    </w:p>
    <w:p w:rsidR="00E617FA" w:rsidRPr="00BF7140" w:rsidRDefault="00533514" w:rsidP="00E61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617FA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предоставление аналитического, финансового, иных отчетов, предусмотренных муниципальными правовыми актами по результатам выполнения программных мероприятий;</w:t>
      </w:r>
    </w:p>
    <w:p w:rsidR="00E617FA" w:rsidRPr="00BF7140" w:rsidRDefault="00533514" w:rsidP="00E61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E617FA" w:rsidRPr="00BF7140">
        <w:rPr>
          <w:rFonts w:ascii="Times New Roman" w:hAnsi="Times New Roman" w:cs="Times New Roman"/>
          <w:sz w:val="28"/>
          <w:szCs w:val="28"/>
          <w:lang w:eastAsia="ru-RU"/>
        </w:rPr>
        <w:t>внесение изменений в нормативные правов</w:t>
      </w:r>
      <w:r w:rsidR="00B120EA" w:rsidRPr="00BF7140">
        <w:rPr>
          <w:rFonts w:ascii="Times New Roman" w:hAnsi="Times New Roman" w:cs="Times New Roman"/>
          <w:sz w:val="28"/>
          <w:szCs w:val="28"/>
          <w:lang w:eastAsia="ru-RU"/>
        </w:rPr>
        <w:t xml:space="preserve">ые акты, регулирующие вопросы </w:t>
      </w:r>
      <w:r w:rsidR="00E617FA" w:rsidRPr="00BF7140">
        <w:rPr>
          <w:rFonts w:ascii="Times New Roman" w:hAnsi="Times New Roman" w:cs="Times New Roman"/>
          <w:sz w:val="28"/>
          <w:szCs w:val="28"/>
          <w:lang w:eastAsia="ru-RU"/>
        </w:rPr>
        <w:t>различных направлений социальной  поддержки  семей и детей, находящихся в социально опасном положении и трудной жизненной ситуации на территории Чебаркульского городского округа;</w:t>
      </w:r>
    </w:p>
    <w:p w:rsidR="00E617FA" w:rsidRPr="00BF7140" w:rsidRDefault="00533514" w:rsidP="00E61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E617FA" w:rsidRPr="00BF7140">
        <w:rPr>
          <w:rFonts w:ascii="Times New Roman" w:hAnsi="Times New Roman" w:cs="Times New Roman"/>
          <w:sz w:val="28"/>
          <w:szCs w:val="28"/>
          <w:lang w:eastAsia="ru-RU"/>
        </w:rPr>
        <w:t>в связи с  уменьшением финансирования.</w:t>
      </w: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F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Для оценки эффективности реализации муниципальной программы используются целевые индикаторы, которые отражают выполнение мероприятий  муниципальной программы. </w:t>
      </w:r>
    </w:p>
    <w:p w:rsidR="00DE0EB4" w:rsidRPr="00BF7140" w:rsidRDefault="00DE0EB4" w:rsidP="00E61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7FA" w:rsidRPr="00BF7140" w:rsidRDefault="00E617FA" w:rsidP="008221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7140">
        <w:rPr>
          <w:rFonts w:ascii="Times New Roman" w:eastAsia="Calibri" w:hAnsi="Times New Roman" w:cs="Times New Roman"/>
          <w:sz w:val="24"/>
          <w:szCs w:val="24"/>
        </w:rPr>
        <w:t>Сведения о порядке сбора информации и методике расчета показателей (индикаторов) программы.</w:t>
      </w:r>
    </w:p>
    <w:tbl>
      <w:tblPr>
        <w:tblStyle w:val="af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67"/>
        <w:gridCol w:w="2410"/>
        <w:gridCol w:w="1275"/>
        <w:gridCol w:w="1985"/>
        <w:gridCol w:w="2410"/>
        <w:gridCol w:w="1842"/>
        <w:gridCol w:w="1560"/>
      </w:tblGrid>
      <w:tr w:rsidR="00E617FA" w:rsidRPr="00BF7140" w:rsidTr="00FD35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82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82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82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  <w:r w:rsidR="006E4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измер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82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показателя (индикатор)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A363AE" w:rsidRDefault="00E617FA" w:rsidP="0082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Временные характеристики целевого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82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формирования (формула) и методологические пояснения к показателю (индикатору)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68" w:rsidRPr="00BF7140" w:rsidRDefault="00E617FA" w:rsidP="0082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Базовые показатели, используемые</w:t>
            </w:r>
          </w:p>
          <w:p w:rsidR="00E617FA" w:rsidRPr="00BF7140" w:rsidRDefault="00E617FA" w:rsidP="0082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в формуле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82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Метод сбора информации и индекс формы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8221A9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сбор данных по целевому показателю</w:t>
            </w:r>
            <w:proofErr w:type="gramEnd"/>
          </w:p>
        </w:tc>
      </w:tr>
      <w:tr w:rsidR="00E617FA" w:rsidRPr="00BF7140" w:rsidTr="00FD35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6F4D42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доля семей, находящихся в социально опасном положении, в трудной жизненной ситуации, снятых с учета в связи с улучшением ситуации  в семье, от общего количества семей, состоящих на учете как семьи, находящихся  в социально опасном положении, трудной жизненной ситуации;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6F4D42" w:rsidP="00812E6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доля семей, находящихся в социально опасном положении, в трудной жизненной ситуации, снятых с учета в связи с улучшением ситуации  в семье, от общего количества семей, состоящих на учете как семьи, находящихся  в социально опасном положении, трудной жизненной ситуации;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A363AE" w:rsidRDefault="00E617FA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12E68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8170E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E617FA" w:rsidRPr="00A363AE" w:rsidRDefault="00E617FA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8170E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E617FA" w:rsidRPr="00A363AE" w:rsidRDefault="00E617FA" w:rsidP="000E1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8170E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BF7140" w:rsidRDefault="00E617FA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=К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*100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-количество семей, находящихся в социально опасном положении, в трудной жизненной ситуации, снятых с учет</w:t>
            </w:r>
            <w:r w:rsidR="00FE3EC2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а в связи с улучшением ситуации;</w:t>
            </w:r>
          </w:p>
          <w:p w:rsidR="00812E68" w:rsidRPr="00BF7140" w:rsidRDefault="00812E68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7FA" w:rsidRPr="00BF7140" w:rsidRDefault="00E617FA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-общая численность семей, состоящих на учете как семьи, находящейся в социально опасном положении, трудной жизненной ситуации;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A669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Отчетность </w:t>
            </w:r>
            <w:r w:rsidR="00D51DBE"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="00D51DBE"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D51DBE"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D51DBE"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8221A9" w:rsidP="008221A9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УСЗН </w:t>
            </w:r>
            <w:r w:rsidR="00E617FA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ЧГО</w:t>
            </w:r>
          </w:p>
        </w:tc>
      </w:tr>
      <w:tr w:rsidR="00E617FA" w:rsidRPr="00BF7140" w:rsidTr="00FD35DC">
        <w:trPr>
          <w:trHeight w:val="34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EB3D2B" w:rsidRDefault="006F4D42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-доля семей, охваченных реабилитационными, адаптационными мероприятиями, получивших различные виды помощи, от общего числа семей, состоящих на учете в УСЗН ЧГО;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E617FA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EB3D2B" w:rsidRDefault="006F4D42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-доля семей, охваченных реабилитационными, адаптационными мероприятиями, получивших различные виды помощи, от общего числа семей, состоящих на учете в УСЗН ЧГО;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A363AE" w:rsidRDefault="00E617FA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E3EC2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-25</w:t>
            </w:r>
          </w:p>
          <w:p w:rsidR="00E617FA" w:rsidRPr="00A363AE" w:rsidRDefault="00E617FA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-25</w:t>
            </w:r>
          </w:p>
          <w:p w:rsidR="00E617FA" w:rsidRPr="00A363AE" w:rsidRDefault="00E617FA" w:rsidP="00970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BF7140" w:rsidRDefault="00E617FA" w:rsidP="00D55F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=К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*100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</w:p>
          <w:p w:rsidR="00E617FA" w:rsidRPr="00BF7140" w:rsidRDefault="00E617FA" w:rsidP="00D55F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7FA" w:rsidRPr="00BF7140" w:rsidRDefault="00E617FA" w:rsidP="00D55F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7FA" w:rsidRPr="00BF7140" w:rsidRDefault="00E617FA" w:rsidP="00D55F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BF7140" w:rsidRDefault="00E617FA" w:rsidP="00D5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-количество семей охваченных реабилитационными, адаптационными мероприятиями, получивших различные виды помощи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E3EC2" w:rsidRPr="00BF7140" w:rsidRDefault="00FE3EC2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7FA" w:rsidRPr="0060634B" w:rsidRDefault="00E617FA" w:rsidP="006063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-общая численность семей, </w:t>
            </w:r>
            <w:r w:rsidR="00606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 на учете в УСЗН ЧГО;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BF7140" w:rsidRDefault="00E617FA" w:rsidP="00A669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УСЗН, </w:t>
            </w:r>
            <w:r w:rsidR="00D51DBE"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="00D51DBE"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D51DBE"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D51DBE"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BF7140" w:rsidRDefault="00E617FA" w:rsidP="008221A9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УСЗН ЧГО</w:t>
            </w:r>
          </w:p>
        </w:tc>
      </w:tr>
      <w:tr w:rsidR="00CF1730" w:rsidRPr="00BF7140" w:rsidTr="00FD35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BF7140" w:rsidRDefault="00CF1730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EB3D2B" w:rsidRDefault="006F4D42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акций и мероприятий, организованных для семей и детей, проживающих на территории </w:t>
            </w:r>
            <w:proofErr w:type="spell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EB3D2B" w:rsidRDefault="00CF1730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EB3D2B" w:rsidRDefault="006F4D42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акций и мероприятий, организованных для семей и детей, проживающих на территории </w:t>
            </w:r>
            <w:proofErr w:type="spellStart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EB3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A363AE" w:rsidRDefault="00CF1730" w:rsidP="00CF1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  <w:p w:rsidR="00CF1730" w:rsidRPr="00A363AE" w:rsidRDefault="00CF1730" w:rsidP="00CF1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  <w:p w:rsidR="00CF1730" w:rsidRPr="00A363AE" w:rsidRDefault="00CF1730" w:rsidP="00970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BF7140" w:rsidRDefault="00CF1730" w:rsidP="00D55F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BF7140" w:rsidRDefault="00CF1730" w:rsidP="00D55F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BF7140" w:rsidRDefault="00CF1730" w:rsidP="003264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BF7140" w:rsidRDefault="00CF1730" w:rsidP="00893D29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93D2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ЧГО</w:t>
            </w:r>
          </w:p>
        </w:tc>
      </w:tr>
      <w:tr w:rsidR="00CF1730" w:rsidRPr="00BF7140" w:rsidTr="00FD35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BF7140" w:rsidRDefault="00CF1730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EB3D2B" w:rsidRDefault="005D6623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детей-сирот и детей, оставшихся без попечения родителей, устроенных на воспитание в семьи, от общего числа детей-сирот и детей, оставшихся без попечения </w:t>
            </w:r>
            <w:r w:rsidRPr="00EB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нуждающихся в устройстве в семью;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EB3D2B" w:rsidRDefault="00CF1730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EB3D2B" w:rsidRDefault="005D6623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детей-сирот и детей, оставшихся без попечения родителей, устроенных на воспитание в семьи, от общего числа детей-сирот и детей, оставшихся без попечения родителей, нуждающихся в </w:t>
            </w:r>
            <w:r w:rsidRPr="00EB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устройстве в семью;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A363AE" w:rsidRDefault="00CF1730" w:rsidP="00CF1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-30</w:t>
            </w:r>
          </w:p>
          <w:p w:rsidR="00CF1730" w:rsidRPr="00A363AE" w:rsidRDefault="00CF1730" w:rsidP="00CF1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-30</w:t>
            </w:r>
          </w:p>
          <w:p w:rsidR="00CF1730" w:rsidRPr="00A363AE" w:rsidRDefault="00CF1730" w:rsidP="00970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BF7140" w:rsidRDefault="00CF1730" w:rsidP="00CF17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=К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*100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</w:p>
          <w:p w:rsidR="00CF1730" w:rsidRPr="00BF7140" w:rsidRDefault="00CF1730" w:rsidP="00D55F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BF7140" w:rsidRDefault="00CF1730" w:rsidP="00CF17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-количество детей -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>сирот и детей, оставшихся без попечения родителей, устроенных на воспитание в семьи;</w:t>
            </w:r>
          </w:p>
          <w:p w:rsidR="00CF1730" w:rsidRPr="00BF7140" w:rsidRDefault="00CF1730" w:rsidP="00CF17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1730" w:rsidRPr="0060634B" w:rsidRDefault="00CF1730" w:rsidP="006063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  <w:r w:rsidR="00533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 xml:space="preserve">детей-сирот и детей, оставшихся без 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родителей, нуждающихся в устройстве в семью;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BF7140" w:rsidRDefault="00CF1730" w:rsidP="003264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0" w:rsidRPr="00BF7140" w:rsidRDefault="00893D29" w:rsidP="008221A9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BF7140">
              <w:rPr>
                <w:rFonts w:ascii="Times New Roman" w:hAnsi="Times New Roman" w:cs="Times New Roman"/>
                <w:lang w:eastAsia="ru-RU"/>
              </w:rPr>
              <w:t>г</w:t>
            </w:r>
            <w:proofErr w:type="gramStart"/>
            <w:r w:rsidRPr="00BF7140">
              <w:rPr>
                <w:rFonts w:ascii="Times New Roman" w:hAnsi="Times New Roman" w:cs="Times New Roman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lang w:eastAsia="ru-RU"/>
              </w:rPr>
              <w:t>ебаркуля</w:t>
            </w:r>
            <w:proofErr w:type="spellEnd"/>
          </w:p>
        </w:tc>
      </w:tr>
      <w:tr w:rsidR="00465F2F" w:rsidRPr="00BF7140" w:rsidTr="00FD35DC">
        <w:trPr>
          <w:trHeight w:val="28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F" w:rsidRPr="00BF7140" w:rsidRDefault="00CF1730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F" w:rsidRPr="00EB3D2B" w:rsidRDefault="005D6623" w:rsidP="00D20A0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выпускников, находящихся на </w:t>
            </w:r>
            <w:proofErr w:type="spellStart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постинтернатном</w:t>
            </w:r>
            <w:proofErr w:type="spellEnd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сопровождении¸ от общего числа выпускников в возрасте  до 23 лет;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F" w:rsidRPr="00EB3D2B" w:rsidRDefault="00465F2F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F" w:rsidRPr="00EB3D2B" w:rsidRDefault="005D6623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выпускников, находящихся на </w:t>
            </w:r>
            <w:proofErr w:type="spellStart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постинтернатном</w:t>
            </w:r>
            <w:proofErr w:type="spellEnd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сопровождении¸ от общего числа выпускников в возрасте  до 23 лет;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F" w:rsidRPr="00A363AE" w:rsidRDefault="00465F2F" w:rsidP="00465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-45</w:t>
            </w:r>
          </w:p>
          <w:p w:rsidR="00465F2F" w:rsidRPr="00A363AE" w:rsidRDefault="00465F2F" w:rsidP="00465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-45</w:t>
            </w:r>
          </w:p>
          <w:p w:rsidR="00465F2F" w:rsidRPr="00A363AE" w:rsidRDefault="00465F2F" w:rsidP="00970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F" w:rsidRPr="00BF7140" w:rsidRDefault="00465F2F" w:rsidP="00D55F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=К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*100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F" w:rsidRPr="00BF7140" w:rsidRDefault="00465F2F" w:rsidP="00465F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="00A755A2"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-количество  выпускников, </w:t>
            </w:r>
            <w:r w:rsidRPr="00BF71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находящихся на </w:t>
            </w:r>
            <w:proofErr w:type="spellStart"/>
            <w:r w:rsidRPr="00BF71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постинтернатном</w:t>
            </w:r>
            <w:proofErr w:type="spellEnd"/>
            <w:r w:rsidRPr="00BF71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сопровождении;</w:t>
            </w:r>
          </w:p>
          <w:p w:rsidR="00465F2F" w:rsidRPr="00BF7140" w:rsidRDefault="00465F2F" w:rsidP="00465F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F2F" w:rsidRPr="00BF7140" w:rsidRDefault="00465F2F" w:rsidP="00465F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-общая численность выпускников </w:t>
            </w:r>
            <w:r w:rsidRPr="00BF71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возрасте до 23 лет;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F" w:rsidRPr="00BF7140" w:rsidRDefault="00465F2F" w:rsidP="003264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F" w:rsidRPr="00BF7140" w:rsidRDefault="00893D29" w:rsidP="008221A9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BF7140">
              <w:rPr>
                <w:rFonts w:ascii="Times New Roman" w:hAnsi="Times New Roman" w:cs="Times New Roman"/>
                <w:lang w:eastAsia="ru-RU"/>
              </w:rPr>
              <w:t>г</w:t>
            </w:r>
            <w:proofErr w:type="gramStart"/>
            <w:r w:rsidRPr="00BF7140">
              <w:rPr>
                <w:rFonts w:ascii="Times New Roman" w:hAnsi="Times New Roman" w:cs="Times New Roman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lang w:eastAsia="ru-RU"/>
              </w:rPr>
              <w:t>ебаркуля</w:t>
            </w:r>
            <w:proofErr w:type="spellEnd"/>
          </w:p>
        </w:tc>
      </w:tr>
      <w:tr w:rsidR="00D20A05" w:rsidRPr="00BF7140" w:rsidTr="00FD35DC">
        <w:trPr>
          <w:trHeight w:val="16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05" w:rsidRPr="00BF7140" w:rsidRDefault="00D20A05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05" w:rsidRPr="00EB3D2B" w:rsidRDefault="005D6623" w:rsidP="00465F2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освоенных денежных средств МКУ «Центр помощи детям» </w:t>
            </w:r>
            <w:proofErr w:type="spellStart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ебаркуля</w:t>
            </w:r>
            <w:proofErr w:type="spellEnd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05" w:rsidRPr="00EB3D2B" w:rsidRDefault="00D20A05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05" w:rsidRPr="00EB3D2B" w:rsidRDefault="005D6623" w:rsidP="00465F2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освоенных денежных средств МКУ «Центр помощи детям» </w:t>
            </w:r>
            <w:proofErr w:type="spellStart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ебаркуля</w:t>
            </w:r>
            <w:proofErr w:type="spellEnd"/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05" w:rsidRPr="00A363AE" w:rsidRDefault="00D20A05" w:rsidP="00D20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-100</w:t>
            </w:r>
          </w:p>
          <w:p w:rsidR="00D20A05" w:rsidRPr="00A363AE" w:rsidRDefault="00D20A05" w:rsidP="00D20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-100</w:t>
            </w:r>
          </w:p>
          <w:p w:rsidR="00D20A05" w:rsidRPr="00A363AE" w:rsidRDefault="00D20A05" w:rsidP="00970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05" w:rsidRPr="00BF7140" w:rsidRDefault="00956D88" w:rsidP="00D55F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=К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*100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88" w:rsidRPr="00BF7140" w:rsidRDefault="00956D88" w:rsidP="00956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="00533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1D02B1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сумма освоенных денежных средств</w:t>
            </w:r>
          </w:p>
          <w:p w:rsidR="00956D88" w:rsidRPr="00BF7140" w:rsidRDefault="00956D88" w:rsidP="00956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6D88" w:rsidRPr="00BF7140" w:rsidRDefault="00956D88" w:rsidP="00956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-общая сумма </w:t>
            </w:r>
            <w:r w:rsidR="001D02B1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выделенных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денежных средств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0A05" w:rsidRPr="00BF7140" w:rsidRDefault="00D20A05" w:rsidP="00465F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05" w:rsidRPr="00BF7140" w:rsidRDefault="00D20A05" w:rsidP="003264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05" w:rsidRPr="00BF7140" w:rsidRDefault="00D20A05" w:rsidP="008221A9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УСЗН ЧГО</w:t>
            </w:r>
          </w:p>
          <w:p w:rsidR="00D20A05" w:rsidRPr="00BF7140" w:rsidRDefault="00D20A05" w:rsidP="008221A9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r w:rsidRPr="00BF7140">
              <w:rPr>
                <w:rFonts w:ascii="Times New Roman" w:hAnsi="Times New Roman" w:cs="Times New Roman"/>
                <w:lang w:eastAsia="ru-RU"/>
              </w:rPr>
              <w:t>г</w:t>
            </w:r>
            <w:proofErr w:type="gramStart"/>
            <w:r w:rsidRPr="00BF7140">
              <w:rPr>
                <w:rFonts w:ascii="Times New Roman" w:hAnsi="Times New Roman" w:cs="Times New Roman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lang w:eastAsia="ru-RU"/>
              </w:rPr>
              <w:t>ебаркуля</w:t>
            </w:r>
          </w:p>
        </w:tc>
      </w:tr>
      <w:tr w:rsidR="00E617FA" w:rsidRPr="00BF7140" w:rsidTr="00FD35DC">
        <w:trPr>
          <w:trHeight w:val="2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D20A05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617FA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5D6623" w:rsidP="001127B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детей-сирот и детей, оставшихся без попечения родителей, лиц из их числа,  обеспеченных жилыми помещениями по договорам  найма специализированных жилых </w:t>
            </w: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помещений, от общего числа детей-сирот  и детей, оставшихся без попечения родителей, лиц из их числа, нуждающихся в обеспечении жильем;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7D1FC9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EB3D2B" w:rsidRDefault="005D6623" w:rsidP="001127B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детей-сирот и детей, оставшихся без попечения родителей, лиц из их числа,  обеспеченных жилыми помещениями по договорам  найма специализированных жилых помещений, от общего числа </w:t>
            </w: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детей-сирот  и детей, оставшихся без попечения родителей, лиц из их числа, нуждающихся в обеспечении жильем;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5F1014" w:rsidRDefault="00E617FA" w:rsidP="004079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="00642B8C"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7052B"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D1FC9"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617FA" w:rsidRPr="005F1014" w:rsidRDefault="00E617FA" w:rsidP="00EB744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D1FC9"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617FA" w:rsidRPr="00A363AE" w:rsidRDefault="00E617FA" w:rsidP="00EB744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D1FC9" w:rsidRPr="005F10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=К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*100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="00533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детей-сирот </w:t>
            </w:r>
            <w:r w:rsidRPr="00BF71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детей, оставшихся без попечения родителей, лиц из числа,  </w:t>
            </w:r>
            <w:r w:rsidR="00642B8C" w:rsidRPr="00BF71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обеспеченных жилыми помещениями по договорам найма  специализированных жилых помещений</w:t>
            </w:r>
            <w:r w:rsidRPr="00BF71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642B8C" w:rsidRPr="00BF7140" w:rsidRDefault="00642B8C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17FA" w:rsidRPr="00BF7140" w:rsidRDefault="00E617FA" w:rsidP="00642B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proofErr w:type="spellEnd"/>
            <w:r w:rsidR="00533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</w:t>
            </w:r>
            <w:proofErr w:type="gramEnd"/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-сирот  и детей, оставшихся  без попечения родителей, лиц из числа, н</w:t>
            </w:r>
            <w:r w:rsidR="00642B8C"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уждающихся в обеспечении жильем.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AD7115" w:rsidP="00AD7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Отчетность</w:t>
            </w:r>
            <w:r w:rsidR="008C0F3A"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УМС</w:t>
            </w:r>
            <w:proofErr w:type="spellEnd"/>
            <w:r w:rsidR="008C0F3A"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F7140" w:rsidRDefault="00E617FA" w:rsidP="00642B8C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УСЗН ЧГО, УМС ЧГО</w:t>
            </w:r>
          </w:p>
        </w:tc>
      </w:tr>
      <w:tr w:rsidR="00B173E9" w:rsidRPr="00BF7140" w:rsidTr="00FD35DC">
        <w:trPr>
          <w:trHeight w:val="1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9" w:rsidRPr="00BF7140" w:rsidRDefault="008C0F3A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9" w:rsidRPr="00EB3D2B" w:rsidRDefault="00111925" w:rsidP="00CF1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воспитанников получивших услугу с предоставлением проживания;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9" w:rsidRPr="00EB3D2B" w:rsidRDefault="00B173E9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9" w:rsidRPr="00EB3D2B" w:rsidRDefault="00111925" w:rsidP="00112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воспитанников получивших услугу с предоставлением проживания;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9" w:rsidRPr="00A363AE" w:rsidRDefault="00B173E9" w:rsidP="00B17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577C8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B173E9" w:rsidRPr="00A363AE" w:rsidRDefault="00B173E9" w:rsidP="00B17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577C8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B173E9" w:rsidRPr="00A363AE" w:rsidRDefault="00B173E9" w:rsidP="00970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577C8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9" w:rsidRPr="00BF7140" w:rsidRDefault="00B173E9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9" w:rsidRPr="00BF7140" w:rsidRDefault="00B173E9" w:rsidP="00DB03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9" w:rsidRPr="00BF7140" w:rsidRDefault="00B173E9" w:rsidP="003264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E9" w:rsidRPr="00BF7140" w:rsidRDefault="00B173E9" w:rsidP="00893D29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93D29">
              <w:rPr>
                <w:rFonts w:ascii="Times New Roman" w:eastAsia="Calibri" w:hAnsi="Times New Roman" w:cs="Times New Roman"/>
                <w:sz w:val="24"/>
                <w:szCs w:val="24"/>
              </w:rPr>
              <w:t>МС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ЧГО</w:t>
            </w:r>
          </w:p>
        </w:tc>
      </w:tr>
      <w:tr w:rsidR="00B27C24" w:rsidRPr="00BF7140" w:rsidTr="00804ACA">
        <w:trPr>
          <w:trHeight w:val="10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24" w:rsidRPr="00BF7140" w:rsidRDefault="008C0F3A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24" w:rsidRPr="00EB3D2B" w:rsidRDefault="00BC6014" w:rsidP="007577C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получателей</w:t>
            </w:r>
            <w:r w:rsidR="00804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государственных пособий семьям;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24" w:rsidRPr="00EB3D2B" w:rsidRDefault="00B27C24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24" w:rsidRPr="00EB3D2B" w:rsidRDefault="00BC6014" w:rsidP="007577C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получателей</w:t>
            </w:r>
            <w:r w:rsidR="00804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государственных пособий семьям;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24" w:rsidRPr="00A363AE" w:rsidRDefault="00B27C24" w:rsidP="00B27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44775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  <w:r w:rsidR="007C788D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27C24" w:rsidRPr="00A363AE" w:rsidRDefault="00B27C24" w:rsidP="00B27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E01F9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44775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  <w:r w:rsidR="00596DF7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27C24" w:rsidRPr="00A363AE" w:rsidRDefault="00B27C24" w:rsidP="00586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7052B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44775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  <w:r w:rsidR="00596DF7" w:rsidRPr="00A363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24" w:rsidRPr="00BF7140" w:rsidRDefault="00B27C24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24" w:rsidRPr="00BF7140" w:rsidRDefault="00B27C24" w:rsidP="00B27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24" w:rsidRPr="00BF7140" w:rsidRDefault="00B27C24" w:rsidP="003264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Статотче</w:t>
            </w:r>
            <w:r w:rsidR="00326491"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24" w:rsidRPr="00BF7140" w:rsidRDefault="00B27C24" w:rsidP="00642B8C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УСЗН ЧГО</w:t>
            </w:r>
          </w:p>
        </w:tc>
      </w:tr>
      <w:tr w:rsidR="00804ACA" w:rsidRPr="00BF7140" w:rsidTr="00FD35DC">
        <w:trPr>
          <w:trHeight w:val="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CA" w:rsidRPr="00BF7140" w:rsidRDefault="00804ACA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CA" w:rsidRPr="00EB3D2B" w:rsidRDefault="00804ACA" w:rsidP="00804A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граждан,  получивших социальное обслуживание в форме на дому и  социальное обслуживание в полустационарной форме, в общем числе граждан, обратившихся за предоставлением  социального обслуживания в </w:t>
            </w:r>
            <w:r w:rsidRPr="00804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форме на дому и социального обслуж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ивания в полустационарной форме.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CA" w:rsidRPr="00EB3D2B" w:rsidRDefault="00804ACA" w:rsidP="00812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CA" w:rsidRPr="00EB3D2B" w:rsidRDefault="00804ACA" w:rsidP="00804A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граждан,  получивших социальное обслуживание в форме на дому и  социальное обслуживание в полустационарной форме, в общем числе граждан, обратившихся за предоставлением  социального обслуживания в </w:t>
            </w:r>
            <w:r w:rsidRPr="00804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форме на дому и социального обслуживания в полустацион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арной форме.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CA" w:rsidRPr="00804ACA" w:rsidRDefault="00804ACA" w:rsidP="0080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A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804ACA" w:rsidRPr="00804ACA" w:rsidRDefault="00804ACA" w:rsidP="0080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ACA">
              <w:rPr>
                <w:rFonts w:ascii="Times New Roman" w:eastAsia="Calibri" w:hAnsi="Times New Roman" w:cs="Times New Roman"/>
                <w:sz w:val="24"/>
                <w:szCs w:val="24"/>
              </w:rPr>
              <w:t>2025-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804ACA" w:rsidRPr="00A363AE" w:rsidRDefault="00804ACA" w:rsidP="0080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ACA">
              <w:rPr>
                <w:rFonts w:ascii="Times New Roman" w:eastAsia="Calibri" w:hAnsi="Times New Roman" w:cs="Times New Roman"/>
                <w:sz w:val="24"/>
                <w:szCs w:val="24"/>
              </w:rPr>
              <w:t>2026-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CA" w:rsidRPr="00BF7140" w:rsidRDefault="006D56D9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Дky</w:t>
            </w:r>
            <w:proofErr w:type="spellEnd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proofErr w:type="spell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proofErr w:type="spellEnd"/>
            <w:proofErr w:type="gramEnd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*100/ </w:t>
            </w:r>
            <w:proofErr w:type="spell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D9" w:rsidRPr="006D56D9" w:rsidRDefault="006D56D9" w:rsidP="006D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proofErr w:type="spellEnd"/>
            <w:proofErr w:type="gramEnd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-количество граждан,  получивших   социальное обслуживание в форме на дому и в полустационарной форме  </w:t>
            </w:r>
          </w:p>
          <w:p w:rsidR="006D56D9" w:rsidRPr="006D56D9" w:rsidRDefault="006D56D9" w:rsidP="006D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ACA" w:rsidRPr="00BF7140" w:rsidRDefault="006D56D9" w:rsidP="006D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>Ko</w:t>
            </w:r>
            <w:proofErr w:type="spellEnd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-общая численность граждан обратившихся за предоставлением  социального </w:t>
            </w:r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обслуживания в форме на дому и в полустационарной форме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CA" w:rsidRPr="00BF7140" w:rsidRDefault="006D56D9" w:rsidP="003264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5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Статотчетность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CA" w:rsidRDefault="00804ACA" w:rsidP="00642B8C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УСЗН ЧГО,</w:t>
            </w:r>
          </w:p>
          <w:p w:rsidR="00804ACA" w:rsidRPr="00BF7140" w:rsidRDefault="00804ACA" w:rsidP="00642B8C">
            <w:pPr>
              <w:widowControl w:val="0"/>
              <w:autoSpaceDE w:val="0"/>
              <w:autoSpaceDN w:val="0"/>
              <w:adjustRightInd w:val="0"/>
              <w:ind w:right="2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КЦСОН ЧГО</w:t>
            </w:r>
          </w:p>
        </w:tc>
      </w:tr>
    </w:tbl>
    <w:p w:rsidR="00AD7115" w:rsidRPr="00BF7140" w:rsidRDefault="00AD7115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15" w:rsidRDefault="00AD7115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014" w:rsidRDefault="00BC6014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014" w:rsidRDefault="00BC6014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014" w:rsidRDefault="00BC6014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014" w:rsidRDefault="00BC6014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014" w:rsidRDefault="00BC6014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014" w:rsidRDefault="00BC6014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014" w:rsidRDefault="00BC6014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7C" w:rsidRDefault="0050077C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014" w:rsidRDefault="00BC6014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014" w:rsidRDefault="00BC6014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014" w:rsidRPr="00BF7140" w:rsidRDefault="00BC6014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Pr="00BF7140">
        <w:rPr>
          <w:rFonts w:ascii="Times New Roman" w:eastAsia="Calibri" w:hAnsi="Times New Roman" w:cs="Times New Roman"/>
          <w:sz w:val="28"/>
          <w:szCs w:val="28"/>
        </w:rPr>
        <w:t>аздел 5. «Ресурсное обесп</w:t>
      </w:r>
      <w:r w:rsidR="00DB34D8" w:rsidRPr="00BF7140">
        <w:rPr>
          <w:rFonts w:ascii="Times New Roman" w:eastAsia="Calibri" w:hAnsi="Times New Roman" w:cs="Times New Roman"/>
          <w:sz w:val="28"/>
          <w:szCs w:val="28"/>
        </w:rPr>
        <w:t>ечение муниципальной программы»</w:t>
      </w: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17FA" w:rsidRPr="00BF7140" w:rsidRDefault="00E617FA" w:rsidP="00196D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бюджета Чебаркульского городского округа на 20</w:t>
      </w:r>
      <w:r w:rsidR="008D284D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1B3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6491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C1B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6491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C1B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объем финансирование муниципальной программы составляет:</w:t>
      </w:r>
    </w:p>
    <w:p w:rsidR="00E617FA" w:rsidRPr="00026ABC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284D"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5AFD"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CA388B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="0043189C"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</w:t>
      </w:r>
      <w:r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рублей;</w:t>
      </w:r>
    </w:p>
    <w:p w:rsidR="00E617FA" w:rsidRPr="00026ABC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5AFD"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CA388B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> 000,00 рублей;</w:t>
      </w:r>
    </w:p>
    <w:p w:rsidR="00E617FA" w:rsidRPr="00026ABC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5AFD"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CA388B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Pr="00026ABC">
        <w:rPr>
          <w:rFonts w:ascii="Times New Roman" w:eastAsia="Times New Roman" w:hAnsi="Times New Roman" w:cs="Times New Roman"/>
          <w:sz w:val="28"/>
          <w:szCs w:val="28"/>
          <w:lang w:eastAsia="ru-RU"/>
        </w:rPr>
        <w:t> 000,00 рублей.</w:t>
      </w:r>
    </w:p>
    <w:p w:rsidR="00E617FA" w:rsidRPr="005F1014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– </w:t>
      </w:r>
      <w:r w:rsidR="00CA388B">
        <w:rPr>
          <w:rFonts w:ascii="Times New Roman" w:eastAsia="Times New Roman" w:hAnsi="Times New Roman" w:cs="Times New Roman"/>
          <w:sz w:val="28"/>
          <w:szCs w:val="28"/>
          <w:lang w:eastAsia="ru-RU"/>
        </w:rPr>
        <w:t>2 250 000</w:t>
      </w: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</w:t>
      </w:r>
      <w:r w:rsidR="00694826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местного бюджета.</w:t>
      </w:r>
    </w:p>
    <w:p w:rsidR="00E617FA" w:rsidRPr="005F1014" w:rsidRDefault="00E617FA" w:rsidP="001E5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284D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5AFD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CA388B">
        <w:rPr>
          <w:rFonts w:ascii="Times New Roman" w:eastAsia="Times New Roman" w:hAnsi="Times New Roman" w:cs="Times New Roman"/>
          <w:sz w:val="28"/>
          <w:szCs w:val="28"/>
          <w:lang w:eastAsia="ru-RU"/>
        </w:rPr>
        <w:t>79 786 500</w:t>
      </w:r>
      <w:r w:rsidR="00D25AFD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EE1F9C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699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E617FA" w:rsidRPr="005F1014" w:rsidRDefault="00E617FA" w:rsidP="001E5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5AFD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CA388B">
        <w:rPr>
          <w:rFonts w:ascii="Times New Roman" w:eastAsia="Times New Roman" w:hAnsi="Times New Roman" w:cs="Times New Roman"/>
          <w:sz w:val="28"/>
          <w:szCs w:val="28"/>
          <w:lang w:eastAsia="ru-RU"/>
        </w:rPr>
        <w:t>80 649 400</w:t>
      </w:r>
      <w:r w:rsidR="00D25AFD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EE1F9C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699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E617FA" w:rsidRPr="005F1014" w:rsidRDefault="00E617FA" w:rsidP="001E5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5AFD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CA388B">
        <w:rPr>
          <w:rFonts w:ascii="Times New Roman" w:eastAsia="Times New Roman" w:hAnsi="Times New Roman" w:cs="Times New Roman"/>
          <w:sz w:val="28"/>
          <w:szCs w:val="28"/>
          <w:lang w:eastAsia="ru-RU"/>
        </w:rPr>
        <w:t>82 760 300</w:t>
      </w:r>
      <w:r w:rsidR="006E1AFE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1E5897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699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E617FA" w:rsidRPr="005F1014" w:rsidRDefault="00E617FA" w:rsidP="003668D5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–</w:t>
      </w:r>
      <w:r w:rsidR="000E7170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88B">
        <w:rPr>
          <w:rFonts w:ascii="Times New Roman" w:eastAsia="Times New Roman" w:hAnsi="Times New Roman" w:cs="Times New Roman"/>
          <w:sz w:val="28"/>
          <w:szCs w:val="28"/>
          <w:lang w:eastAsia="ru-RU"/>
        </w:rPr>
        <w:t>243 196 200</w:t>
      </w:r>
      <w:r w:rsidR="00026ABC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1E5897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BB2CC5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областного</w:t>
      </w:r>
      <w:r w:rsidR="00491F39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D1B"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Pr="005F10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7FA" w:rsidRPr="005F1014" w:rsidRDefault="00E617FA" w:rsidP="00E61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Бюджетные ассигнования и иные средства, направленные на выполнение мероприятий </w:t>
      </w:r>
      <w:r w:rsidR="00721329" w:rsidRPr="005F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F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</w:p>
    <w:tbl>
      <w:tblPr>
        <w:tblStyle w:val="11"/>
        <w:tblW w:w="14425" w:type="dxa"/>
        <w:tblLayout w:type="fixed"/>
        <w:tblLook w:val="04A0" w:firstRow="1" w:lastRow="0" w:firstColumn="1" w:lastColumn="0" w:noHBand="0" w:noVBand="1"/>
      </w:tblPr>
      <w:tblGrid>
        <w:gridCol w:w="504"/>
        <w:gridCol w:w="5133"/>
        <w:gridCol w:w="1842"/>
        <w:gridCol w:w="1418"/>
        <w:gridCol w:w="1701"/>
        <w:gridCol w:w="1276"/>
        <w:gridCol w:w="1275"/>
        <w:gridCol w:w="1276"/>
      </w:tblGrid>
      <w:tr w:rsidR="00E617FA" w:rsidRPr="005F1014" w:rsidTr="00263018">
        <w:trPr>
          <w:trHeight w:val="16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E617F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E617F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Наименование программы (подпрограммы), мероприятий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263018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(соисполнитель)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E617FA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E617F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Источники ресурсного обеспечения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02EE" w:rsidRDefault="00E617F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 рублей</w:t>
            </w:r>
          </w:p>
        </w:tc>
      </w:tr>
      <w:tr w:rsidR="00E617FA" w:rsidRPr="005F1014" w:rsidTr="00263018">
        <w:trPr>
          <w:trHeight w:val="57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E617FA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E617FA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5F1014" w:rsidRDefault="00E617FA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E617FA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E617FA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02EE" w:rsidRDefault="00B94940" w:rsidP="00EC1B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EC1B39" w:rsidRPr="005F02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02EE" w:rsidRDefault="00B94940" w:rsidP="00EB5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EC1B39" w:rsidRPr="005F02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02EE" w:rsidRDefault="00B94940" w:rsidP="00EB5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EC1B39" w:rsidRPr="005F02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17FA" w:rsidRPr="005F1014" w:rsidTr="00263018">
        <w:trPr>
          <w:trHeight w:val="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E617F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E617F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5F1014" w:rsidRDefault="00E617FA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E617FA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1014" w:rsidRDefault="00E617F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02EE" w:rsidRDefault="00E617F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02EE" w:rsidRDefault="00E617F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FA" w:rsidRPr="005F02EE" w:rsidRDefault="00E617F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23F1C" w:rsidRPr="005F1014" w:rsidTr="005F02EE">
        <w:trPr>
          <w:trHeight w:val="35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1C" w:rsidRPr="005F1014" w:rsidRDefault="00923F1C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1C" w:rsidRPr="005F1014" w:rsidRDefault="002601B4" w:rsidP="00DB6BD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923F1C"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муниципальной программе: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1C" w:rsidRPr="005F1014" w:rsidRDefault="00923F1C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УСЗН ЧГО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1C" w:rsidRPr="005F1014" w:rsidRDefault="00923F1C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1014" w:rsidRDefault="00923F1C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1C" w:rsidRPr="005F02EE" w:rsidRDefault="005F02EE" w:rsidP="00855B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80 536 500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1C" w:rsidRPr="005F02EE" w:rsidRDefault="005F02EE" w:rsidP="00D25A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81 399 400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1C" w:rsidRPr="005F02EE" w:rsidRDefault="005F02EE" w:rsidP="004316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83 510 300</w:t>
            </w:r>
          </w:p>
        </w:tc>
      </w:tr>
      <w:tr w:rsidR="00923F1C" w:rsidRPr="005F1014" w:rsidTr="00263018">
        <w:trPr>
          <w:trHeight w:val="102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1014" w:rsidRDefault="00923F1C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1014" w:rsidRDefault="00923F1C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1C" w:rsidRPr="005F1014" w:rsidRDefault="00923F1C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1014" w:rsidRDefault="00923F1C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1014" w:rsidRDefault="00923F1C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02EE" w:rsidRDefault="00923F1C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02EE" w:rsidRDefault="00923F1C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02EE" w:rsidRDefault="00923F1C" w:rsidP="004316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23F1C" w:rsidRPr="00BF7140" w:rsidTr="00263018">
        <w:trPr>
          <w:trHeight w:val="102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1014" w:rsidRDefault="00923F1C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1014" w:rsidRDefault="00923F1C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1C" w:rsidRPr="005F1014" w:rsidRDefault="00923F1C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1014" w:rsidRDefault="00923F1C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1014" w:rsidRDefault="00923F1C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02EE" w:rsidRDefault="005F02EE" w:rsidP="00855B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79 786 500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02EE" w:rsidRDefault="005F02EE" w:rsidP="00D25A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80 649 400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1C" w:rsidRPr="005F02EE" w:rsidRDefault="005F02EE" w:rsidP="004316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82 760 300</w:t>
            </w:r>
          </w:p>
        </w:tc>
      </w:tr>
      <w:tr w:rsidR="00693291" w:rsidRPr="00BF7140" w:rsidTr="000365EC">
        <w:trPr>
          <w:trHeight w:val="669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91" w:rsidRPr="00BF7140" w:rsidRDefault="00693291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91" w:rsidRPr="00BF7140" w:rsidRDefault="00693291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91" w:rsidRPr="00BF7140" w:rsidRDefault="00693291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91" w:rsidRPr="00BF7140" w:rsidRDefault="00693291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91" w:rsidRPr="00BF7140" w:rsidRDefault="0069329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91" w:rsidRPr="005F02EE" w:rsidRDefault="000365EC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750 000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91" w:rsidRPr="005F02EE" w:rsidRDefault="000365EC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750 000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91" w:rsidRPr="005F02EE" w:rsidRDefault="000365EC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750 000</w:t>
            </w:r>
          </w:p>
        </w:tc>
      </w:tr>
      <w:tr w:rsidR="00BE0AA9" w:rsidRPr="00BF7140" w:rsidTr="00263018">
        <w:trPr>
          <w:trHeight w:val="182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A9" w:rsidRPr="00BF7140" w:rsidRDefault="00BE0AA9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A9" w:rsidRPr="00BF7140" w:rsidRDefault="00BE0AA9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A9" w:rsidRPr="00BF7140" w:rsidRDefault="00BE0AA9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A9" w:rsidRPr="00BF7140" w:rsidRDefault="00BE0AA9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A9" w:rsidRPr="00BF7140" w:rsidRDefault="00BE0AA9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A9" w:rsidRPr="005F02EE" w:rsidRDefault="00BE0AA9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A9" w:rsidRPr="005F02EE" w:rsidRDefault="00BE0AA9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A9" w:rsidRPr="005F02EE" w:rsidRDefault="00BE0AA9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43511" w:rsidRPr="00BF7140" w:rsidTr="00506CFF">
        <w:trPr>
          <w:trHeight w:val="726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511" w:rsidRPr="00BF7140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511" w:rsidRDefault="00643511" w:rsidP="00DB6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реабилитационной работы с семьями, находящимися в трудной жизненной ситуац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ии, социально опасном положении:</w:t>
            </w:r>
          </w:p>
          <w:p w:rsidR="00643511" w:rsidRDefault="00643511" w:rsidP="0021023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511" w:rsidRPr="00BF7140" w:rsidRDefault="00643511" w:rsidP="0021023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онсультирование семей и детей группы риска по социально-правовым вопросам;</w:t>
            </w:r>
          </w:p>
          <w:p w:rsidR="00643511" w:rsidRPr="00BF7140" w:rsidRDefault="00643511" w:rsidP="0021023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Организация, проведение и участие в работе  «Круглого стола» с образовательными учреждениями ЧГО; 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Медико-социальное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психолого-педагогическое обследование выявленных семей и детей, находящихся в социально опасном положении;</w:t>
            </w:r>
          </w:p>
          <w:p w:rsidR="00643511" w:rsidRDefault="00643511" w:rsidP="0021023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и проведение межведомственных патронажей (</w:t>
            </w:r>
            <w:proofErr w:type="gram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экстренные</w:t>
            </w:r>
            <w:proofErr w:type="gram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, диагностические, плановые, контрольные);</w:t>
            </w:r>
          </w:p>
          <w:p w:rsidR="00643511" w:rsidRDefault="00643511" w:rsidP="0021023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</w:t>
            </w:r>
            <w:r w:rsidRPr="0021023C">
              <w:rPr>
                <w:rFonts w:ascii="Times New Roman" w:eastAsia="Calibri" w:hAnsi="Times New Roman" w:cs="Times New Roman"/>
                <w:sz w:val="24"/>
                <w:szCs w:val="24"/>
              </w:rPr>
              <w:t>казание помощи в оформлении документов, писем, запросов обратившихся граждан; Предоставление посреднической помощи по вопросам выплаты пособий, оформления льгот и субсидий;</w:t>
            </w:r>
          </w:p>
          <w:p w:rsidR="00643511" w:rsidRDefault="00643511" w:rsidP="0021023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r w:rsidRPr="0021023C">
              <w:rPr>
                <w:rFonts w:ascii="Times New Roman" w:eastAsia="Calibri" w:hAnsi="Times New Roman" w:cs="Times New Roman"/>
                <w:sz w:val="24"/>
                <w:szCs w:val="24"/>
              </w:rPr>
              <w:t>частие в судебных заседаниях в качестве свидетелей по вопросам ограничения или лишения родителей группы риска в их родительских правах</w:t>
            </w:r>
          </w:p>
          <w:p w:rsidR="00643511" w:rsidRDefault="00643511" w:rsidP="0021023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511" w:rsidRDefault="00643511" w:rsidP="0021023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511" w:rsidRDefault="00643511" w:rsidP="00210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-л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ечение от алкогольной зависимости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при МКУ «Центр помощи детям» г</w:t>
            </w:r>
            <w:proofErr w:type="gramStart"/>
            <w:r w:rsidRPr="00BF714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sz w:val="24"/>
                <w:szCs w:val="24"/>
              </w:rPr>
              <w:t xml:space="preserve">ебаркуля 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28.12.2013 N 442-ФЗ "Об основах социального обслуживания граждан в Российской Федерации"</w:t>
            </w:r>
          </w:p>
          <w:p w:rsidR="00643511" w:rsidRDefault="00643511" w:rsidP="00210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11" w:rsidRDefault="00643511" w:rsidP="002102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511" w:rsidRPr="00263018" w:rsidRDefault="00643511" w:rsidP="00DB6BD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 клуба замещающих родителей «Радуга» при МКУ «Центр помощи детям» </w:t>
            </w:r>
            <w:proofErr w:type="spell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1" w:rsidRPr="00BF7140" w:rsidRDefault="00643511" w:rsidP="002601B4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УСЗН ЧГО</w:t>
            </w:r>
          </w:p>
          <w:p w:rsidR="00643511" w:rsidRPr="00BF7140" w:rsidRDefault="00643511" w:rsidP="002601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511" w:rsidRPr="00BF7140" w:rsidRDefault="00643511" w:rsidP="002601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511" w:rsidRPr="00BF7140" w:rsidRDefault="00643511" w:rsidP="002601B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BF7140" w:rsidRDefault="00643511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11" w:rsidRPr="00BF7140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11" w:rsidRPr="005F02EE" w:rsidRDefault="00643511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11" w:rsidRPr="005F02EE" w:rsidRDefault="00643511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11" w:rsidRPr="005F02EE" w:rsidRDefault="00643511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</w:tr>
      <w:tr w:rsidR="00643511" w:rsidRPr="00BF7140" w:rsidTr="00263018">
        <w:trPr>
          <w:trHeight w:val="85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11" w:rsidRPr="00BF7140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11" w:rsidRPr="00BF7140" w:rsidRDefault="00643511" w:rsidP="00DB6B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1" w:rsidRPr="00BF7140" w:rsidRDefault="00643511" w:rsidP="0050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FF"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помощи детям» </w:t>
            </w:r>
            <w:proofErr w:type="spellStart"/>
            <w:r w:rsidRPr="00506C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06CF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06CFF">
              <w:rPr>
                <w:rFonts w:ascii="Times New Roman" w:hAnsi="Times New Roman" w:cs="Times New Roman"/>
                <w:sz w:val="24"/>
                <w:szCs w:val="24"/>
              </w:rPr>
              <w:t>ебаркуля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BF7140" w:rsidRDefault="00643511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79570 000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BF7140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5F02EE" w:rsidRDefault="00683CC0" w:rsidP="007C4E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C4E06" w:rsidRPr="005F02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5F02EE" w:rsidRDefault="007C4E06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5F02EE" w:rsidRDefault="007C4E06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2EE">
              <w:rPr>
                <w:rFonts w:ascii="Times New Roman" w:eastAsia="Times New Roman" w:hAnsi="Times New Roman" w:cs="Times New Roman"/>
                <w:lang w:eastAsia="ru-RU"/>
              </w:rPr>
              <w:t>35 000</w:t>
            </w:r>
          </w:p>
        </w:tc>
      </w:tr>
      <w:tr w:rsidR="00643511" w:rsidRPr="00BF7140" w:rsidTr="00263018">
        <w:trPr>
          <w:trHeight w:val="125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11" w:rsidRPr="00BF7140" w:rsidRDefault="00643511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11" w:rsidRPr="00BF7140" w:rsidRDefault="00643511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1" w:rsidRPr="00BF7140" w:rsidRDefault="00643511" w:rsidP="00260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11" w:rsidRPr="00BF7140" w:rsidRDefault="00643511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7C4E06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7C4E06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7C4E06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35 000</w:t>
            </w:r>
          </w:p>
        </w:tc>
      </w:tr>
      <w:tr w:rsidR="00683CC0" w:rsidRPr="00BF7140" w:rsidTr="00263018">
        <w:trPr>
          <w:trHeight w:val="183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CC0" w:rsidRPr="00BF7140" w:rsidRDefault="00683CC0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CC0" w:rsidRPr="00BF7140" w:rsidRDefault="00683CC0" w:rsidP="00DB6B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CC0" w:rsidRPr="00BF7140" w:rsidRDefault="00683CC0" w:rsidP="00506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506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06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06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C0" w:rsidRPr="00BF7140" w:rsidRDefault="00683CC0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79570 000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0" w:rsidRPr="008C65C4" w:rsidRDefault="00683CC0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0" w:rsidRPr="008C65C4" w:rsidRDefault="007C4E06" w:rsidP="00683C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683CC0" w:rsidRPr="008C65C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0" w:rsidRPr="008C65C4" w:rsidRDefault="007C4E06" w:rsidP="00EB74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0" w:rsidRPr="008C65C4" w:rsidRDefault="007C4E06" w:rsidP="00EB74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15 000</w:t>
            </w:r>
          </w:p>
        </w:tc>
      </w:tr>
      <w:tr w:rsidR="00683CC0" w:rsidRPr="00BF7140" w:rsidTr="00263018">
        <w:trPr>
          <w:trHeight w:val="49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CC0" w:rsidRPr="00BF7140" w:rsidRDefault="00683CC0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CC0" w:rsidRPr="00BF7140" w:rsidRDefault="00683CC0" w:rsidP="00DB6BD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CC0" w:rsidRPr="00BF7140" w:rsidRDefault="00683CC0" w:rsidP="00260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CC0" w:rsidRPr="00BF7140" w:rsidRDefault="00683CC0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C0" w:rsidRPr="008C65C4" w:rsidRDefault="00683CC0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C0" w:rsidRPr="008C65C4" w:rsidRDefault="007C4E06" w:rsidP="0068569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C0" w:rsidRPr="008C65C4" w:rsidRDefault="007C4E06" w:rsidP="00EB7440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C0" w:rsidRPr="008C65C4" w:rsidRDefault="007C4E06" w:rsidP="00EB7440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15 000</w:t>
            </w:r>
          </w:p>
        </w:tc>
      </w:tr>
      <w:tr w:rsidR="00643511" w:rsidRPr="00BF7140" w:rsidTr="007B5576">
        <w:trPr>
          <w:trHeight w:val="131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11" w:rsidRPr="00BF7140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1" w:rsidRPr="00BF7140" w:rsidRDefault="00643511" w:rsidP="002630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акций  и </w:t>
            </w:r>
            <w:proofErr w:type="gramStart"/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организованных для семей и детей, проживающих на территории </w:t>
            </w:r>
            <w:proofErr w:type="spell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«Рождественская елка»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защиты детей»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семьи»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матери»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досуговой деятельности</w:t>
            </w:r>
          </w:p>
          <w:p w:rsidR="00643511" w:rsidRPr="00BF7140" w:rsidRDefault="00643511" w:rsidP="002630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акций: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«Собери ребенка в школу»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43511" w:rsidRPr="00263018" w:rsidRDefault="00643511" w:rsidP="00DB6BD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«Новогодний подарок – каждому ребенку» Подарим новый год детям;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1" w:rsidRPr="00BF7140" w:rsidRDefault="00643511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643511" w:rsidRPr="00BF7140" w:rsidRDefault="00643511" w:rsidP="00260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BF7140" w:rsidRDefault="00643511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446 1006 520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79570 000</w:t>
            </w:r>
          </w:p>
          <w:p w:rsidR="00643511" w:rsidRPr="00BF7140" w:rsidRDefault="00643511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11" w:rsidRPr="008C65C4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11" w:rsidRPr="008C65C4" w:rsidRDefault="007B5576" w:rsidP="006856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700 000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7B5576" w:rsidP="0068569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700 000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7B5576" w:rsidP="0068569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700 000</w:t>
            </w:r>
          </w:p>
        </w:tc>
      </w:tr>
      <w:tr w:rsidR="00643511" w:rsidRPr="00BF7140" w:rsidTr="00851809">
        <w:trPr>
          <w:trHeight w:val="94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11" w:rsidRPr="00BF7140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1" w:rsidRPr="00BF7140" w:rsidRDefault="00643511" w:rsidP="00DB6B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1" w:rsidRPr="00BF7140" w:rsidRDefault="00643511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BF7140" w:rsidRDefault="00643511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7B5576" w:rsidP="0068569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700 000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7B5576" w:rsidP="0068569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700 000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7B5576" w:rsidP="0068569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700 000</w:t>
            </w:r>
          </w:p>
        </w:tc>
      </w:tr>
      <w:tr w:rsidR="00643511" w:rsidRPr="00BF7140" w:rsidTr="00851809">
        <w:trPr>
          <w:trHeight w:val="483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11" w:rsidRPr="00BF7140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1" w:rsidRPr="00BF7140" w:rsidRDefault="00643511" w:rsidP="00DB6B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  <w:r w:rsidRPr="00BF714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1" w:rsidRPr="00BF7140" w:rsidRDefault="00643511" w:rsidP="002601B4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643511" w:rsidRPr="00BF7140" w:rsidRDefault="00643511" w:rsidP="002601B4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BF7140" w:rsidRDefault="00643511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446 1006 5200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28110 000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11" w:rsidRPr="008C65C4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11" w:rsidRPr="008C65C4" w:rsidRDefault="00643511" w:rsidP="00E627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 xml:space="preserve">1 762 </w:t>
            </w:r>
            <w:r w:rsidR="00E62762" w:rsidRPr="008C65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643511" w:rsidP="00E627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 xml:space="preserve">1 762 </w:t>
            </w:r>
            <w:r w:rsidR="00E62762" w:rsidRPr="008C65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643511" w:rsidP="00E627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 xml:space="preserve">1 762 </w:t>
            </w:r>
            <w:r w:rsidR="00E62762" w:rsidRPr="008C65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43511" w:rsidRPr="00BF7140" w:rsidTr="00263018">
        <w:trPr>
          <w:trHeight w:val="563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BF7140" w:rsidRDefault="00643511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BF7140" w:rsidRDefault="00643511" w:rsidP="00DB6BD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11" w:rsidRPr="00BF7140" w:rsidRDefault="00643511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BF7140" w:rsidRDefault="00643511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643511" w:rsidP="00E62762">
            <w:pPr>
              <w:jc w:val="center"/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 xml:space="preserve">1 762 </w:t>
            </w:r>
            <w:r w:rsidR="00E62762" w:rsidRPr="008C65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643511" w:rsidP="00E62762">
            <w:pPr>
              <w:jc w:val="center"/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 xml:space="preserve">1 762 </w:t>
            </w:r>
            <w:r w:rsidR="00E62762" w:rsidRPr="008C65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643511" w:rsidP="00E62762">
            <w:pPr>
              <w:jc w:val="center"/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 xml:space="preserve">1 762 </w:t>
            </w:r>
            <w:r w:rsidR="00E62762" w:rsidRPr="008C65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43511" w:rsidRPr="00BF7140" w:rsidTr="00263018">
        <w:trPr>
          <w:trHeight w:val="98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BF7140" w:rsidRDefault="00643511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643511" w:rsidRPr="00263018" w:rsidRDefault="00643511" w:rsidP="002630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630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263018">
              <w:rPr>
                <w:rFonts w:ascii="Times New Roman" w:hAnsi="Times New Roman"/>
                <w:sz w:val="24"/>
                <w:szCs w:val="24"/>
                <w:lang w:eastAsia="ru-RU"/>
              </w:rPr>
              <w:t>Постинтернатное</w:t>
            </w:r>
            <w:proofErr w:type="spellEnd"/>
            <w:r w:rsidRPr="002630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сопровождение выпускников учреждения для детей-сирот и детей, оставшихся без попечения родителей;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43511" w:rsidRPr="00BF7140" w:rsidRDefault="00643511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643511" w:rsidRPr="00263018" w:rsidRDefault="00643511" w:rsidP="002630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BF7140" w:rsidRDefault="00643511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643511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643511" w:rsidP="006856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643511" w:rsidP="006856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11" w:rsidRPr="008C65C4" w:rsidRDefault="00643511" w:rsidP="006856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</w:tr>
      <w:tr w:rsidR="0034154B" w:rsidRPr="00BF7140" w:rsidTr="0034154B">
        <w:trPr>
          <w:trHeight w:val="553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54B" w:rsidRPr="00BF7140" w:rsidRDefault="0034154B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4B" w:rsidRPr="00BF7140" w:rsidRDefault="0034154B" w:rsidP="00DB6B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  <w:r w:rsidRPr="00BF7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казенными учреждениями,  МКУ «Центр помощи детям» </w:t>
            </w:r>
          </w:p>
          <w:p w:rsidR="0034154B" w:rsidRPr="00643511" w:rsidRDefault="0034154B" w:rsidP="006435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4B" w:rsidRPr="00BF7140" w:rsidRDefault="0034154B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34154B" w:rsidRPr="00643511" w:rsidRDefault="0034154B" w:rsidP="006435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«Центр помощи детям» </w:t>
            </w:r>
            <w:proofErr w:type="spell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B" w:rsidRPr="00BF7140" w:rsidRDefault="0034154B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28100 000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B" w:rsidRPr="008C65C4" w:rsidRDefault="0034154B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4B" w:rsidRPr="008C65C4" w:rsidRDefault="0034154B" w:rsidP="00946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32 448 600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4B" w:rsidRPr="008C65C4" w:rsidRDefault="0034154B" w:rsidP="00946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32 539 900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4B" w:rsidRPr="008C65C4" w:rsidRDefault="0034154B" w:rsidP="00946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32 635 000</w:t>
            </w:r>
          </w:p>
        </w:tc>
      </w:tr>
      <w:tr w:rsidR="0034154B" w:rsidRPr="00BF7140" w:rsidTr="00851809">
        <w:trPr>
          <w:trHeight w:val="42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B" w:rsidRPr="00BF7140" w:rsidRDefault="0034154B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B" w:rsidRPr="00BF7140" w:rsidRDefault="0034154B" w:rsidP="00DB6BD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4B" w:rsidRPr="00BF7140" w:rsidRDefault="0034154B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B" w:rsidRPr="00BF7140" w:rsidRDefault="0034154B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54B" w:rsidRPr="008C65C4" w:rsidRDefault="0034154B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54B" w:rsidRPr="008C65C4" w:rsidRDefault="0034154B" w:rsidP="00946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32 448 600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54B" w:rsidRPr="008C65C4" w:rsidRDefault="0034154B" w:rsidP="00946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32 539 900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54B" w:rsidRPr="008C65C4" w:rsidRDefault="0034154B" w:rsidP="00946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32 635 000</w:t>
            </w:r>
          </w:p>
        </w:tc>
      </w:tr>
      <w:tr w:rsidR="00F86CF2" w:rsidRPr="00BF7140" w:rsidTr="0034154B">
        <w:trPr>
          <w:trHeight w:val="71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CF2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Default="00804ACA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ACA" w:rsidRPr="00BF7140" w:rsidRDefault="00804ACA" w:rsidP="00804A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F2" w:rsidRPr="00905963" w:rsidRDefault="00F86CF2" w:rsidP="0064351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предоставления жилых помещений детям-сиротам и детям, оставшимся без попечения родителей, лицам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договорам найма специализированных жилых;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F2" w:rsidRPr="00263018" w:rsidRDefault="00F86CF2" w:rsidP="00263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ЧГО, 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ЧГО</w:t>
            </w:r>
          </w:p>
          <w:p w:rsidR="00F86CF2" w:rsidRPr="00BF7140" w:rsidRDefault="00F86CF2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5F1014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447 1004 52000 </w:t>
            </w: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</w:t>
            </w:r>
          </w:p>
          <w:p w:rsidR="00F86CF2" w:rsidRPr="005F1014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8C65C4" w:rsidRDefault="00F86CF2" w:rsidP="00B025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D25A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5 217 600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F616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5 217 600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F616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5 217 600</w:t>
            </w:r>
          </w:p>
        </w:tc>
      </w:tr>
      <w:tr w:rsidR="00F86CF2" w:rsidRPr="00BF7140" w:rsidTr="00905963">
        <w:trPr>
          <w:trHeight w:val="688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BF7140" w:rsidRDefault="00F86CF2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BF7140" w:rsidRDefault="00F86CF2" w:rsidP="00DB6BD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F2" w:rsidRPr="00BF7140" w:rsidRDefault="00F86CF2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5F1014" w:rsidRDefault="00F86CF2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D25A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5 217 600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F616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5 217 600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F616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5 217 600</w:t>
            </w:r>
          </w:p>
        </w:tc>
      </w:tr>
      <w:tr w:rsidR="00F86CF2" w:rsidRPr="00BF7140" w:rsidTr="000D7FC5">
        <w:trPr>
          <w:trHeight w:val="138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CF2" w:rsidRPr="00BF7140" w:rsidRDefault="00F86CF2" w:rsidP="00263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2.2.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социальной услуги с обеспечением проживания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6CF2" w:rsidRPr="00BF7140" w:rsidRDefault="00F86CF2" w:rsidP="002630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РФ от 24.05.2014 N 481 "О деятельности организаций для детей-сирот и детей, оставшихся без попечения родителей, и об устройстве в них детей, 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вшихся без попечения родителей"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CF2" w:rsidRPr="00BF7140" w:rsidRDefault="00F86CF2" w:rsidP="002601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ЧГО,</w:t>
            </w:r>
          </w:p>
          <w:p w:rsidR="00F86CF2" w:rsidRPr="00BF7140" w:rsidRDefault="00F86CF2" w:rsidP="002601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помощи детям» г</w:t>
            </w:r>
            <w:proofErr w:type="gramStart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ебаркуля</w:t>
            </w:r>
          </w:p>
          <w:p w:rsidR="00F86CF2" w:rsidRPr="00B0258D" w:rsidRDefault="00F86CF2" w:rsidP="00260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F86CF2" w:rsidRPr="00BF7140" w:rsidTr="00905963">
        <w:trPr>
          <w:trHeight w:val="1026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CF2" w:rsidRPr="00BF7140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CF2" w:rsidRDefault="00F86CF2" w:rsidP="000D7F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  <w:r w:rsidRPr="00BF7140">
              <w:rPr>
                <w:rFonts w:ascii="Times New Roman" w:hAnsi="Times New Roman"/>
                <w:sz w:val="24"/>
                <w:szCs w:val="24"/>
                <w:lang w:eastAsia="ru-RU"/>
              </w:rPr>
              <w:t>. Назначение и выплата государственны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 пособий семьям, имеющим детей:</w:t>
            </w:r>
          </w:p>
          <w:p w:rsidR="00F86CF2" w:rsidRPr="00BF7140" w:rsidRDefault="00F86CF2" w:rsidP="000D7F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особие на ребенка в соответствии с Законом Челябинской области от 27.10.2005 года № 299-ЗО</w:t>
            </w:r>
          </w:p>
          <w:p w:rsidR="00F86CF2" w:rsidRDefault="00F86CF2" w:rsidP="000D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 пособии на ребенка» (в рамках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 «Финансовая поддержка семей при рождении детей»);</w:t>
            </w:r>
          </w:p>
          <w:p w:rsidR="00F86CF2" w:rsidRDefault="00F86CF2" w:rsidP="000D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CF2" w:rsidRDefault="00F86CF2" w:rsidP="000D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CF2" w:rsidRPr="000D7FC5" w:rsidRDefault="00F86CF2" w:rsidP="000D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-о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бластное единовременное пособие при рождении ребенка 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 Законом Челябинской области  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>«Об областном; единовременном пособии при рождении ребенка»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 рамках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 «Финансовая поддержка семей при рождении детей»);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Национальный проект «Демография»</w:t>
            </w:r>
          </w:p>
          <w:p w:rsidR="00F86CF2" w:rsidRDefault="00F86CF2" w:rsidP="00DB6BD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  <w:p w:rsidR="00F86CF2" w:rsidRDefault="00F86CF2" w:rsidP="00DB6BD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  <w:p w:rsidR="00F86CF2" w:rsidRDefault="00F86CF2" w:rsidP="00DB6BD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  <w:p w:rsidR="00F86CF2" w:rsidRPr="00BF7140" w:rsidRDefault="00F86CF2" w:rsidP="000D7F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Pr="00BF7140">
              <w:rPr>
                <w:rFonts w:ascii="Times New Roman" w:hAnsi="Times New Roman" w:cs="Times New Roman"/>
                <w:sz w:val="24"/>
                <w:szCs w:val="24"/>
              </w:rPr>
              <w:t>жемесячная денежная выплата на оплату ЖКУ многодетной семье в соответствии с Законом Челябинской области от 31.03.2010 года № 548-ЗО</w:t>
            </w:r>
          </w:p>
          <w:p w:rsidR="00F86CF2" w:rsidRPr="00BF7140" w:rsidRDefault="00F86CF2" w:rsidP="000D7FC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F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 статусе и дополнительных мерах социальной поддержки многодетной семьи в Челябинской области» </w:t>
            </w:r>
            <w:r w:rsidRPr="00BF71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 рамках 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проекта «Финансовая поддержка семей при рождении детей»);</w:t>
            </w:r>
          </w:p>
          <w:p w:rsidR="00F86CF2" w:rsidRPr="00BF7140" w:rsidRDefault="00F86CF2" w:rsidP="00DB6BDE">
            <w:pPr>
              <w:rPr>
                <w:rFonts w:ascii="Times New Roman" w:hAnsi="Times New Roman"/>
                <w:lang w:eastAsia="ru-RU"/>
              </w:rPr>
            </w:pPr>
          </w:p>
          <w:p w:rsidR="00F86CF2" w:rsidRPr="00BF7140" w:rsidRDefault="00F86CF2" w:rsidP="00DB6BDE">
            <w:pPr>
              <w:rPr>
                <w:rFonts w:ascii="Times New Roman" w:hAnsi="Times New Roman"/>
                <w:lang w:eastAsia="ru-RU"/>
              </w:rPr>
            </w:pPr>
          </w:p>
          <w:p w:rsidR="00F86CF2" w:rsidRPr="00BF7140" w:rsidRDefault="00F86CF2" w:rsidP="00DB6BDE">
            <w:pPr>
              <w:rPr>
                <w:rFonts w:ascii="Times New Roman" w:hAnsi="Times New Roman"/>
                <w:lang w:eastAsia="ru-RU"/>
              </w:rPr>
            </w:pPr>
          </w:p>
          <w:p w:rsidR="00F86CF2" w:rsidRPr="00BF7140" w:rsidRDefault="00F86CF2" w:rsidP="00DB6BDE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ребенка в семье опекуна и приемной семье, а также вознаграждение приемному родителю  в соответствии с Законом  Челябинской области от 25.10.2007  года №  212-ЗО «О мерах социальной поддержки детей-сирот и детей, оставшихся без попечения родителей, вознаграждении, причитающемся приемному родителю, и социал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 гарантиях приемной семье»;</w:t>
            </w:r>
          </w:p>
          <w:p w:rsidR="00F86CF2" w:rsidRDefault="00F86CF2" w:rsidP="00DB6BDE">
            <w:pPr>
              <w:rPr>
                <w:rFonts w:ascii="Times New Roman" w:hAnsi="Times New Roman"/>
                <w:lang w:eastAsia="ru-RU"/>
              </w:rPr>
            </w:pPr>
          </w:p>
          <w:p w:rsidR="00F86CF2" w:rsidRDefault="00F86CF2" w:rsidP="00DB6BDE">
            <w:pPr>
              <w:rPr>
                <w:rFonts w:ascii="Times New Roman" w:hAnsi="Times New Roman"/>
                <w:lang w:eastAsia="ru-RU"/>
              </w:rPr>
            </w:pPr>
          </w:p>
          <w:p w:rsidR="00F86CF2" w:rsidRDefault="00F86CF2" w:rsidP="00DB6BDE">
            <w:pPr>
              <w:rPr>
                <w:rFonts w:ascii="Times New Roman" w:hAnsi="Times New Roman"/>
                <w:lang w:eastAsia="ru-RU"/>
              </w:rPr>
            </w:pPr>
          </w:p>
          <w:p w:rsidR="00F86CF2" w:rsidRPr="00905963" w:rsidRDefault="00F86CF2" w:rsidP="0090596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-предоставление областного  материнского (семейного) капитала в соответствии с Законом Челябинской области от 15.12.2011 г. № 251 – ЗО «О дополнительных мерах социальной поддержки семей, имеющих детей, в Челябинской области;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УСЗН ЧГО</w:t>
            </w:r>
          </w:p>
          <w:p w:rsidR="00F86CF2" w:rsidRPr="00B0258D" w:rsidRDefault="00F86CF2" w:rsidP="002601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>446 1004 520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lang w:eastAsia="ru-RU"/>
              </w:rPr>
              <w:t xml:space="preserve"> 28190 000</w:t>
            </w:r>
          </w:p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10 810 100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10 519 900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11 434 700</w:t>
            </w:r>
          </w:p>
        </w:tc>
      </w:tr>
      <w:tr w:rsidR="00F86CF2" w:rsidRPr="00BF7140" w:rsidTr="000D7FC5">
        <w:trPr>
          <w:trHeight w:val="1541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BF7140" w:rsidRDefault="00F86CF2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6CF2" w:rsidRPr="00BF7140" w:rsidRDefault="00F86CF2" w:rsidP="00DB6BD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F2" w:rsidRPr="00BF7140" w:rsidRDefault="00F86CF2" w:rsidP="00260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10 810 100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10 519 900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11 434 700</w:t>
            </w:r>
          </w:p>
        </w:tc>
      </w:tr>
      <w:tr w:rsidR="00F86CF2" w:rsidRPr="00BF7140" w:rsidTr="00263018">
        <w:trPr>
          <w:trHeight w:val="1338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CF2" w:rsidRPr="00BF7140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6CF2" w:rsidRPr="00BF7140" w:rsidRDefault="00F86CF2" w:rsidP="00DB6BD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F86CF2" w:rsidRPr="00BF7140" w:rsidRDefault="00F86CF2" w:rsidP="00260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520Р1 28180 000</w:t>
            </w:r>
          </w:p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1 878 500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1 953 700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2 031 800</w:t>
            </w:r>
          </w:p>
        </w:tc>
      </w:tr>
      <w:tr w:rsidR="00F86CF2" w:rsidRPr="00BF7140" w:rsidTr="000D7FC5">
        <w:trPr>
          <w:trHeight w:val="138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BF7140" w:rsidRDefault="00F86CF2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BF7140" w:rsidRDefault="00F86CF2" w:rsidP="00DB6BD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F2" w:rsidRPr="00BF7140" w:rsidRDefault="00F86CF2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1 878 500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1 953 700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2 031 800</w:t>
            </w:r>
          </w:p>
        </w:tc>
      </w:tr>
      <w:tr w:rsidR="00F86CF2" w:rsidRPr="00BF7140" w:rsidTr="000D7FC5">
        <w:trPr>
          <w:trHeight w:val="1262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CF2" w:rsidRPr="00BF7140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6CF2" w:rsidRPr="00BF7140" w:rsidRDefault="00F86CF2" w:rsidP="00DB6BD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F86CF2" w:rsidRPr="00B0258D" w:rsidRDefault="00F86CF2" w:rsidP="002601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28220 000</w:t>
            </w:r>
          </w:p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4 492 400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F546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4 672 100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4 859 000</w:t>
            </w:r>
          </w:p>
        </w:tc>
      </w:tr>
      <w:tr w:rsidR="00F86CF2" w:rsidRPr="00BF7140" w:rsidTr="00905963">
        <w:trPr>
          <w:trHeight w:val="1912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BF7140" w:rsidRDefault="00F86CF2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BF7140" w:rsidRDefault="00F86CF2" w:rsidP="00DB6BD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F2" w:rsidRPr="00BF7140" w:rsidRDefault="00F86CF2" w:rsidP="002601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4 492 400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4 672 100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4 859 000</w:t>
            </w:r>
          </w:p>
        </w:tc>
      </w:tr>
      <w:tr w:rsidR="00F86CF2" w:rsidRPr="00BF7140" w:rsidTr="00263018">
        <w:trPr>
          <w:trHeight w:val="1309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DB6BD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F86CF2" w:rsidRPr="00BF7140" w:rsidRDefault="00F86CF2" w:rsidP="00260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446 1004 520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28140 000</w:t>
            </w:r>
          </w:p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19 568 900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20 365 100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21 190 100</w:t>
            </w:r>
          </w:p>
        </w:tc>
      </w:tr>
      <w:tr w:rsidR="00F86CF2" w:rsidRPr="00BF7140" w:rsidTr="007B637A">
        <w:trPr>
          <w:trHeight w:val="175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DB6BD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F2" w:rsidRPr="00BF7140" w:rsidRDefault="00F86CF2" w:rsidP="00260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19 568 900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20 365 100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21 190 100</w:t>
            </w:r>
          </w:p>
        </w:tc>
      </w:tr>
      <w:tr w:rsidR="00F86CF2" w:rsidRPr="00BF7140" w:rsidTr="00263018">
        <w:trPr>
          <w:trHeight w:val="978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DB6BD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CF2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F86CF2" w:rsidRPr="00BF7140" w:rsidRDefault="00F86CF2" w:rsidP="00260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7B63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446 1006 52000 28670 000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265 400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276 100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287 100</w:t>
            </w:r>
          </w:p>
        </w:tc>
      </w:tr>
      <w:tr w:rsidR="00F86CF2" w:rsidRPr="00BF7140" w:rsidTr="00F86CF2">
        <w:trPr>
          <w:trHeight w:val="93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DB6BD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CF2" w:rsidRDefault="00F86CF2" w:rsidP="00260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F2" w:rsidRPr="00BF7140" w:rsidRDefault="00F86CF2" w:rsidP="00260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</w:t>
            </w:r>
          </w:p>
          <w:p w:rsidR="00F86CF2" w:rsidRPr="008C65C4" w:rsidRDefault="00F86CF2" w:rsidP="00DB6B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hAnsi="Times New Roman" w:cs="Times New Roman"/>
              </w:rPr>
            </w:pPr>
            <w:r w:rsidRPr="008C65C4">
              <w:rPr>
                <w:rFonts w:ascii="Times New Roman" w:hAnsi="Times New Roman" w:cs="Times New Roman"/>
              </w:rPr>
              <w:t>265 400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276 100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F2" w:rsidRPr="008C65C4" w:rsidRDefault="00F86CF2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287 100</w:t>
            </w:r>
          </w:p>
        </w:tc>
      </w:tr>
      <w:tr w:rsidR="008C65C4" w:rsidRPr="00BF7140" w:rsidTr="00804ACA">
        <w:trPr>
          <w:trHeight w:val="163"/>
        </w:trPr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5C4" w:rsidRPr="00BF7140" w:rsidRDefault="00804ACA" w:rsidP="00804A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5C4" w:rsidRDefault="008C65C4" w:rsidP="008C6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социального обслуживания в форме на дому и в полустационарной форме, в соответствии  с  порядком предоставления социальных услуг поставщиками социальных услуг, утвержденного  Постановлением Правительства Челябинской области от 21.10.2015 года  №  546-П</w:t>
            </w:r>
          </w:p>
          <w:p w:rsidR="00D67662" w:rsidRPr="00F86CF2" w:rsidRDefault="00D67662" w:rsidP="008C65C4">
            <w:pPr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5C4" w:rsidRDefault="008C65C4" w:rsidP="008C6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 ЧГО</w:t>
            </w:r>
          </w:p>
          <w:p w:rsidR="008C65C4" w:rsidRPr="00F86CF2" w:rsidRDefault="008C65C4" w:rsidP="008C6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КЦСОН ЧГО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5C4" w:rsidRPr="00F86CF2" w:rsidRDefault="008C65C4" w:rsidP="007B63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446 1002 53000 28000 611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C4" w:rsidRPr="008C65C4" w:rsidRDefault="008C65C4" w:rsidP="001D3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C4" w:rsidRPr="00A1677B" w:rsidRDefault="008C65C4" w:rsidP="00BE0AA9">
            <w:pPr>
              <w:jc w:val="center"/>
              <w:rPr>
                <w:rFonts w:ascii="Times New Roman" w:hAnsi="Times New Roman" w:cs="Times New Roman"/>
              </w:rPr>
            </w:pPr>
            <w:r w:rsidRPr="00A1677B">
              <w:rPr>
                <w:rFonts w:ascii="Times New Roman" w:hAnsi="Times New Roman" w:cs="Times New Roman"/>
              </w:rPr>
              <w:t>3342900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C4" w:rsidRPr="00A1677B" w:rsidRDefault="008C65C4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B">
              <w:rPr>
                <w:rFonts w:ascii="Times New Roman" w:eastAsia="Times New Roman" w:hAnsi="Times New Roman" w:cs="Times New Roman"/>
                <w:lang w:eastAsia="ru-RU"/>
              </w:rPr>
              <w:t>3342900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C4" w:rsidRPr="00A1677B" w:rsidRDefault="008C65C4" w:rsidP="00BE0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B">
              <w:rPr>
                <w:rFonts w:ascii="Times New Roman" w:eastAsia="Times New Roman" w:hAnsi="Times New Roman" w:cs="Times New Roman"/>
                <w:lang w:eastAsia="ru-RU"/>
              </w:rPr>
              <w:t>3342900</w:t>
            </w:r>
          </w:p>
        </w:tc>
      </w:tr>
      <w:tr w:rsidR="008C65C4" w:rsidRPr="00BF7140" w:rsidTr="008C65C4">
        <w:trPr>
          <w:trHeight w:val="1639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C4" w:rsidRPr="00BF7140" w:rsidRDefault="008C65C4" w:rsidP="00DB6B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C4" w:rsidRPr="00F86CF2" w:rsidRDefault="008C65C4" w:rsidP="00DB6BDE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C4" w:rsidRPr="00F86CF2" w:rsidRDefault="008C65C4" w:rsidP="00260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C4" w:rsidRPr="00F86CF2" w:rsidRDefault="008C65C4" w:rsidP="007B63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C4" w:rsidRPr="008C65C4" w:rsidRDefault="008C65C4" w:rsidP="001D3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</w:t>
            </w:r>
          </w:p>
          <w:p w:rsidR="008C65C4" w:rsidRPr="008C65C4" w:rsidRDefault="008C65C4" w:rsidP="001D3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5C4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C4" w:rsidRPr="00A1677B" w:rsidRDefault="008C65C4" w:rsidP="001D363C">
            <w:pPr>
              <w:jc w:val="center"/>
              <w:rPr>
                <w:rFonts w:ascii="Times New Roman" w:hAnsi="Times New Roman" w:cs="Times New Roman"/>
              </w:rPr>
            </w:pPr>
            <w:r w:rsidRPr="00A1677B">
              <w:rPr>
                <w:rFonts w:ascii="Times New Roman" w:hAnsi="Times New Roman" w:cs="Times New Roman"/>
              </w:rPr>
              <w:t>3342900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C4" w:rsidRPr="00A1677B" w:rsidRDefault="008C65C4" w:rsidP="001D3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B">
              <w:rPr>
                <w:rFonts w:ascii="Times New Roman" w:eastAsia="Times New Roman" w:hAnsi="Times New Roman" w:cs="Times New Roman"/>
                <w:lang w:eastAsia="ru-RU"/>
              </w:rPr>
              <w:t>3342900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C4" w:rsidRPr="00A1677B" w:rsidRDefault="008C65C4" w:rsidP="001D3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B">
              <w:rPr>
                <w:rFonts w:ascii="Times New Roman" w:eastAsia="Times New Roman" w:hAnsi="Times New Roman" w:cs="Times New Roman"/>
                <w:lang w:eastAsia="ru-RU"/>
              </w:rPr>
              <w:t>3342900</w:t>
            </w:r>
          </w:p>
        </w:tc>
      </w:tr>
    </w:tbl>
    <w:p w:rsidR="00E617FA" w:rsidRPr="00BF7140" w:rsidRDefault="00E617FA" w:rsidP="00E617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E617FA" w:rsidRPr="00BF7140" w:rsidSect="005805ED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E617FA" w:rsidRPr="00BF7140" w:rsidRDefault="00E617FA" w:rsidP="007F3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lastRenderedPageBreak/>
        <w:t>Раздел 6. «Организация управления и механизм  выполнения меропр</w:t>
      </w:r>
      <w:r w:rsidR="00DB34D8" w:rsidRPr="00BF7140">
        <w:rPr>
          <w:rFonts w:ascii="Times New Roman" w:eastAsia="Calibri" w:hAnsi="Times New Roman" w:cs="Times New Roman"/>
          <w:sz w:val="28"/>
          <w:szCs w:val="28"/>
        </w:rPr>
        <w:t>иятий муниципальной  программы»</w:t>
      </w: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Управление реализацией муниципальной программы осуществляется ответственным исполнителем – Управлением социальной защиты населения</w:t>
      </w:r>
      <w:r w:rsidR="00300086" w:rsidRPr="00BF7140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Чебаркульского городского округа, который выполняет следующие функции:</w:t>
      </w: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1) разрабатывает в пределах своих полномочий нормативные правовые акты, необходимые для реализации муниципальной программы;</w:t>
      </w: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2) осуществляет планирование и мониторинг реализации мероприятий муниципальной программы;</w:t>
      </w: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3) в установленном порядке готовит предложения о внесении изменений в перечни и состав мероприятий, сроки их реализации, объемы бюджетных ассигнований на реализацию мероприятий муниципальной программы, в том числе на очередной финансовый год и плановый период;</w:t>
      </w: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4) представляет запрашиваемые сведения о ходе реализации муниципальной программы;</w:t>
      </w: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A1668C" w:rsidRPr="00BF7140">
        <w:rPr>
          <w:rFonts w:ascii="Times New Roman" w:eastAsia="Calibri" w:hAnsi="Times New Roman" w:cs="Times New Roman"/>
          <w:sz w:val="28"/>
          <w:szCs w:val="28"/>
        </w:rPr>
        <w:t>запрашивает у соисполнителей ежеквартальный отчет, а также информацию, необходимую для подготовки годового отчета об исполнении муниципальной программы</w:t>
      </w:r>
      <w:r w:rsidRPr="00BF714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A1668C" w:rsidRPr="00BF7140">
        <w:rPr>
          <w:rFonts w:ascii="Times New Roman" w:eastAsia="Calibri" w:hAnsi="Times New Roman" w:cs="Times New Roman"/>
          <w:sz w:val="28"/>
          <w:szCs w:val="28"/>
        </w:rPr>
        <w:t>несет ответственность за достижение целевых индикативных показателей, конечных</w:t>
      </w:r>
      <w:r w:rsidR="002735C7" w:rsidRPr="00BF7140">
        <w:rPr>
          <w:rFonts w:ascii="Times New Roman" w:eastAsia="Calibri" w:hAnsi="Times New Roman" w:cs="Times New Roman"/>
          <w:sz w:val="28"/>
          <w:szCs w:val="28"/>
        </w:rPr>
        <w:t xml:space="preserve"> результатов ее реализации, а также целевое и эффективное использование бюджетных средств</w:t>
      </w:r>
      <w:r w:rsidRPr="00BF714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7)</w:t>
      </w:r>
      <w:r w:rsidR="00E840C8" w:rsidRPr="00BF7140">
        <w:rPr>
          <w:rFonts w:ascii="Times New Roman" w:eastAsia="Calibri" w:hAnsi="Times New Roman" w:cs="Times New Roman"/>
          <w:sz w:val="28"/>
          <w:szCs w:val="28"/>
        </w:rPr>
        <w:t>ежегодно, в срок до 01 марта</w:t>
      </w:r>
      <w:r w:rsidR="002735C7" w:rsidRPr="00BF7140">
        <w:rPr>
          <w:rFonts w:ascii="Times New Roman" w:eastAsia="Calibri" w:hAnsi="Times New Roman" w:cs="Times New Roman"/>
          <w:sz w:val="28"/>
          <w:szCs w:val="28"/>
        </w:rPr>
        <w:t xml:space="preserve"> года, следующего </w:t>
      </w:r>
      <w:proofErr w:type="gramStart"/>
      <w:r w:rsidR="002735C7" w:rsidRPr="00BF7140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2735C7" w:rsidRPr="00BF71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735C7" w:rsidRPr="00BF7140">
        <w:rPr>
          <w:rFonts w:ascii="Times New Roman" w:eastAsia="Calibri" w:hAnsi="Times New Roman" w:cs="Times New Roman"/>
          <w:sz w:val="28"/>
          <w:szCs w:val="28"/>
        </w:rPr>
        <w:t>отчетным</w:t>
      </w:r>
      <w:proofErr w:type="gramEnd"/>
      <w:r w:rsidR="002735C7" w:rsidRPr="00BF7140">
        <w:rPr>
          <w:rFonts w:ascii="Times New Roman" w:eastAsia="Calibri" w:hAnsi="Times New Roman" w:cs="Times New Roman"/>
          <w:sz w:val="28"/>
          <w:szCs w:val="28"/>
        </w:rPr>
        <w:t xml:space="preserve"> представляет в </w:t>
      </w:r>
      <w:r w:rsidR="00182422">
        <w:rPr>
          <w:rFonts w:ascii="Times New Roman" w:eastAsia="Calibri" w:hAnsi="Times New Roman" w:cs="Times New Roman"/>
          <w:sz w:val="28"/>
          <w:szCs w:val="28"/>
        </w:rPr>
        <w:t>экономический отдел</w:t>
      </w:r>
      <w:r w:rsidR="005F25B9" w:rsidRPr="00BF7140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="005F25B9" w:rsidRPr="00BF7140">
        <w:rPr>
          <w:rFonts w:ascii="Times New Roman" w:eastAsia="Calibri" w:hAnsi="Times New Roman" w:cs="Times New Roman"/>
          <w:sz w:val="28"/>
          <w:szCs w:val="28"/>
        </w:rPr>
        <w:t>Чебаркульского</w:t>
      </w:r>
      <w:proofErr w:type="spellEnd"/>
      <w:r w:rsidR="005F25B9" w:rsidRPr="00BF714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отчетность о реализации и оценке эффективности муниципальной программы</w:t>
      </w:r>
      <w:r w:rsidRPr="00BF71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2908" w:rsidRPr="00BF7140" w:rsidRDefault="00CE2908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Соисполнители муниципальной программы:</w:t>
      </w:r>
    </w:p>
    <w:p w:rsidR="00CE2908" w:rsidRPr="00BF7140" w:rsidRDefault="00533514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E2908" w:rsidRPr="00BF7140">
        <w:rPr>
          <w:rFonts w:ascii="Times New Roman" w:eastAsia="Calibri" w:hAnsi="Times New Roman" w:cs="Times New Roman"/>
          <w:sz w:val="28"/>
          <w:szCs w:val="28"/>
        </w:rPr>
        <w:t>осуществляют реализацию мероприятий программы, в отношении которых они являются соисполнителями;</w:t>
      </w:r>
    </w:p>
    <w:p w:rsidR="00CE2908" w:rsidRPr="00BF7140" w:rsidRDefault="00533514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E2908" w:rsidRPr="00BF7140">
        <w:rPr>
          <w:rFonts w:ascii="Times New Roman" w:eastAsia="Calibri" w:hAnsi="Times New Roman" w:cs="Times New Roman"/>
          <w:sz w:val="28"/>
          <w:szCs w:val="28"/>
        </w:rPr>
        <w:t>представляют в установленный срок ответственному исполнителю необходимую информацию для подготовки ответов на запросы уполномоченных органов, а также отчет о ходе реализации мероприятий программы;</w:t>
      </w:r>
    </w:p>
    <w:p w:rsidR="00CE2908" w:rsidRPr="00BF7140" w:rsidRDefault="00533514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E2908" w:rsidRPr="00BF7140">
        <w:rPr>
          <w:rFonts w:ascii="Times New Roman" w:eastAsia="Calibri" w:hAnsi="Times New Roman" w:cs="Times New Roman"/>
          <w:sz w:val="28"/>
          <w:szCs w:val="28"/>
        </w:rPr>
        <w:t xml:space="preserve">представляют ответственному исполнителю информацию для подготовки годового отчета до 20 февраля года, следующего </w:t>
      </w:r>
      <w:proofErr w:type="gramStart"/>
      <w:r w:rsidR="00CE2908" w:rsidRPr="00BF7140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CE2908" w:rsidRPr="00BF7140">
        <w:rPr>
          <w:rFonts w:ascii="Times New Roman" w:eastAsia="Calibri" w:hAnsi="Times New Roman" w:cs="Times New Roman"/>
          <w:sz w:val="28"/>
          <w:szCs w:val="28"/>
        </w:rPr>
        <w:t xml:space="preserve"> отчетным;</w:t>
      </w:r>
    </w:p>
    <w:p w:rsidR="00CE2908" w:rsidRPr="00BF7140" w:rsidRDefault="00533514" w:rsidP="00B853F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E2908" w:rsidRPr="00BF7140">
        <w:rPr>
          <w:rFonts w:ascii="Times New Roman" w:eastAsia="Calibri" w:hAnsi="Times New Roman" w:cs="Times New Roman"/>
          <w:sz w:val="28"/>
          <w:szCs w:val="28"/>
        </w:rPr>
        <w:t>представляют</w:t>
      </w:r>
      <w:r w:rsidR="00CE2908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исполнителю ежеквартально информацию для проведения мониторинга о ходе реализации программы (за исключением </w:t>
      </w:r>
      <w:proofErr w:type="gramStart"/>
      <w:r w:rsidR="00CE2908" w:rsidRPr="00BF71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proofErr w:type="gramEnd"/>
      <w:r w:rsidR="00CE2908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квартала), до 15 числа месяца, следующего за отчетным кварталом;</w:t>
      </w:r>
    </w:p>
    <w:p w:rsidR="00CE2908" w:rsidRPr="00BF7140" w:rsidRDefault="00533514" w:rsidP="00B853F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E2908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запросу представляют ответственному исполнителю копии актов выполненных работ и иных документов, подтверждающих исполнение обязательств по заключенным контрактам в рамках реализации мероприятий программы.</w:t>
      </w:r>
    </w:p>
    <w:p w:rsidR="00A30141" w:rsidRDefault="00D26B9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В целях контроля реализации муниципальной программы ответственный исполнитель в срок до 30 числа месяца, следующего за отчетным кварталом, </w:t>
      </w:r>
      <w:r w:rsidRPr="00BF7140">
        <w:rPr>
          <w:rFonts w:ascii="Times New Roman" w:eastAsia="Calibri" w:hAnsi="Times New Roman" w:cs="Times New Roman"/>
          <w:sz w:val="28"/>
          <w:szCs w:val="28"/>
        </w:rPr>
        <w:lastRenderedPageBreak/>
        <w:t>осуществляет мониторинг реализации м</w:t>
      </w:r>
      <w:r w:rsidR="00844B08" w:rsidRPr="00BF7140">
        <w:rPr>
          <w:rFonts w:ascii="Times New Roman" w:eastAsia="Calibri" w:hAnsi="Times New Roman" w:cs="Times New Roman"/>
          <w:sz w:val="28"/>
          <w:szCs w:val="28"/>
        </w:rPr>
        <w:t>униципальной программы, а результаты направляет координатору муниципальной программы</w:t>
      </w:r>
      <w:r w:rsidR="00A301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F714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ходом выполнения</w:t>
      </w:r>
      <w:r w:rsidR="00565B20" w:rsidRPr="00BF7140">
        <w:rPr>
          <w:rFonts w:ascii="Times New Roman" w:eastAsia="Calibri" w:hAnsi="Times New Roman" w:cs="Times New Roman"/>
          <w:sz w:val="28"/>
          <w:szCs w:val="28"/>
        </w:rPr>
        <w:t xml:space="preserve"> муниципальной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программы осуществляется заместителем главы </w:t>
      </w:r>
      <w:r w:rsidR="00D26B9A" w:rsidRPr="00BF7140">
        <w:rPr>
          <w:rFonts w:ascii="Times New Roman" w:eastAsia="Calibri" w:hAnsi="Times New Roman" w:cs="Times New Roman"/>
          <w:sz w:val="28"/>
          <w:szCs w:val="28"/>
        </w:rPr>
        <w:t xml:space="preserve">Чебаркульского городского </w:t>
      </w:r>
      <w:r w:rsidRPr="00BF7140">
        <w:rPr>
          <w:rFonts w:ascii="Times New Roman" w:eastAsia="Calibri" w:hAnsi="Times New Roman" w:cs="Times New Roman"/>
          <w:sz w:val="28"/>
          <w:szCs w:val="28"/>
        </w:rPr>
        <w:t>округа по социальным вопросам.</w:t>
      </w:r>
    </w:p>
    <w:p w:rsidR="00E617FA" w:rsidRPr="00BF7140" w:rsidRDefault="00E617FA" w:rsidP="00B853F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в произвольной </w:t>
      </w:r>
      <w:hyperlink r:id="rId12" w:history="1">
        <w:r w:rsidRPr="00BF7140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форме</w:t>
        </w:r>
      </w:hyperlink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17FA" w:rsidRPr="00BF7140" w:rsidRDefault="00E617FA" w:rsidP="00B853F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мониторинга являются наступление контрольных </w:t>
      </w:r>
      <w:r w:rsidR="00A30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 муниципальной программы.</w:t>
      </w:r>
    </w:p>
    <w:p w:rsidR="00E617FA" w:rsidRPr="00BF7140" w:rsidRDefault="00E617FA" w:rsidP="00B853F2">
      <w:pPr>
        <w:widowControl w:val="0"/>
        <w:tabs>
          <w:tab w:val="left" w:pos="735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 эффективности реализации программы производится в соответствии с приложением 8 Порядка разработки, реализации и оценки эффективности муниципальных программ Чебаркульского городского округа, утвержденного постановлением администрации Чебарк</w:t>
      </w:r>
      <w:r w:rsidR="00F33AFC"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ульского городского округа от 1</w:t>
      </w:r>
      <w:r w:rsidR="00A3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A3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33AFC"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A3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A3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322</w:t>
      </w:r>
      <w:r w:rsidRPr="00BF7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C6014" w:rsidRDefault="00BC6014" w:rsidP="00BC601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17FA" w:rsidRPr="00BC6014" w:rsidRDefault="00E617FA" w:rsidP="00BC601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Раздел 7. «Ожидаемые результаты реализации муниципальной программы с указанием показателей</w:t>
      </w:r>
      <w:r w:rsidR="000C0A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34D8" w:rsidRPr="00BF7140">
        <w:rPr>
          <w:rFonts w:ascii="Times New Roman" w:eastAsia="Calibri" w:hAnsi="Times New Roman" w:cs="Times New Roman"/>
          <w:sz w:val="28"/>
          <w:szCs w:val="28"/>
        </w:rPr>
        <w:t>(индикаторов)»</w:t>
      </w:r>
    </w:p>
    <w:p w:rsidR="00E617FA" w:rsidRPr="00BF7140" w:rsidRDefault="00E617FA" w:rsidP="00175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позволит частично снять остроту социального напряжения, оказать реальную действенную помощь семьям и детям, нуждающимся в поддержке. В процессе реализации муниципальной программы планируется  достижение ожидаемых целевых индикаторов и показателей.</w:t>
      </w:r>
    </w:p>
    <w:p w:rsidR="00E617FA" w:rsidRPr="00BF7140" w:rsidRDefault="00175429" w:rsidP="00E617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17FA" w:rsidRPr="00BF7140" w:rsidSect="00D55FB4">
          <w:pgSz w:w="11906" w:h="16838"/>
          <w:pgMar w:top="1134" w:right="567" w:bottom="1134" w:left="1701" w:header="709" w:footer="709" w:gutter="0"/>
          <w:cols w:space="720"/>
        </w:sect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617FA" w:rsidRPr="00B405AA" w:rsidRDefault="00E617FA" w:rsidP="00102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7. «Ожидаемые результаты реализации муниципальной программы с указа</w:t>
      </w:r>
      <w:r w:rsidR="00DB34D8" w:rsidRPr="00B405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показателей (индикаторов)»</w:t>
      </w:r>
    </w:p>
    <w:p w:rsidR="00E617FA" w:rsidRPr="00B405AA" w:rsidRDefault="00E617FA" w:rsidP="00E61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851"/>
        <w:gridCol w:w="1559"/>
        <w:gridCol w:w="1559"/>
        <w:gridCol w:w="1418"/>
        <w:gridCol w:w="1417"/>
        <w:gridCol w:w="1418"/>
      </w:tblGrid>
      <w:tr w:rsidR="00E617FA" w:rsidRPr="00B405AA" w:rsidTr="00FD35DC">
        <w:trPr>
          <w:trHeight w:val="118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D4" w:rsidRPr="00B405AA" w:rsidRDefault="00E617FA" w:rsidP="000D1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617FA" w:rsidRPr="00B405AA" w:rsidRDefault="00E617FA" w:rsidP="000D1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405AA" w:rsidRDefault="00E617FA" w:rsidP="000D1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405AA" w:rsidRDefault="00E617FA" w:rsidP="000D1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B405AA" w:rsidRDefault="00E617FA" w:rsidP="00FD3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(на начало  реал</w:t>
            </w:r>
            <w:r w:rsidR="00FD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изации муниципальной 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405AA" w:rsidRDefault="00E617FA" w:rsidP="00EB5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</w:t>
            </w:r>
            <w:r w:rsidR="000D1CD4"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FA" w:rsidRPr="00B405AA" w:rsidRDefault="00E617FA" w:rsidP="006E1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202</w:t>
            </w:r>
            <w:r w:rsidR="006E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FA" w:rsidRPr="00B405AA" w:rsidRDefault="00E617FA" w:rsidP="006E1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202</w:t>
            </w:r>
            <w:r w:rsidR="006E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30BD5" w:rsidRPr="00B405AA" w:rsidTr="00FD35DC">
        <w:trPr>
          <w:trHeight w:val="3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B405AA" w:rsidRDefault="00C30BD5" w:rsidP="000D1C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B405AA" w:rsidRDefault="00C30BD5" w:rsidP="000D1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B405AA" w:rsidRDefault="00C30BD5" w:rsidP="000D1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B405AA" w:rsidRDefault="00C30BD5" w:rsidP="00EB5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B405AA" w:rsidRDefault="00C30BD5" w:rsidP="00EB5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B405AA" w:rsidRDefault="00C30BD5" w:rsidP="000D1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B405AA" w:rsidRDefault="00C30BD5" w:rsidP="000D1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B405AA" w:rsidRDefault="00C30BD5" w:rsidP="000D1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BD5" w:rsidRPr="00B405AA" w:rsidTr="00FD3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405AA" w:rsidRDefault="00C30BD5" w:rsidP="000D1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405AA" w:rsidRDefault="00C30BD5" w:rsidP="000D1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405AA" w:rsidRDefault="00C30BD5" w:rsidP="000D1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B405AA" w:rsidRDefault="00C30BD5" w:rsidP="000D1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405AA" w:rsidRDefault="00C30BD5" w:rsidP="000D1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405AA" w:rsidRDefault="00C30BD5" w:rsidP="000D1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405AA" w:rsidRDefault="00C30BD5" w:rsidP="000D1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B405AA" w:rsidRDefault="00C30BD5" w:rsidP="000D1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30BD5" w:rsidRPr="00B405AA" w:rsidTr="00FD3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405AA" w:rsidRDefault="00C30BD5" w:rsidP="00BD4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EB3D2B" w:rsidRDefault="008B731D" w:rsidP="00BD4D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семей, находящихся в социально опасном положении, в трудной жизненной ситуации, снятых с учета в связи с улучшением ситуации  в семье, от общего количества семей, состоящих на учете как семьи, находящихся  в социально опасном положении, трудной жизненной ситуации;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405AA" w:rsidRDefault="00C30BD5" w:rsidP="00D55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30BD5" w:rsidRPr="00BF7140" w:rsidTr="00FD3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405AA" w:rsidRDefault="00C30BD5" w:rsidP="00BD4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EB3D2B" w:rsidRDefault="008B731D" w:rsidP="00D55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2B">
              <w:rPr>
                <w:rFonts w:ascii="Times New Roman" w:hAnsi="Times New Roman" w:cs="Times New Roman"/>
                <w:sz w:val="24"/>
                <w:szCs w:val="24"/>
              </w:rPr>
              <w:t>доля семей, охваченных реабилитационными, адаптационными мероприятиями, получивших различные виды помощи, от общего числа семей, состоящих на учете в УСЗН ЧГО;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405AA" w:rsidRDefault="00C30BD5" w:rsidP="00D55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30BD5" w:rsidRPr="00BF7140" w:rsidTr="00FD35DC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F7140" w:rsidRDefault="00C30BD5" w:rsidP="00BD4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EB3D2B" w:rsidRDefault="008B731D" w:rsidP="00704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акций и мероприятий, организованных для семей и детей, проживающих на территории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F7140" w:rsidRDefault="00C30BD5" w:rsidP="00D55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30BD5" w:rsidRPr="00BF7140" w:rsidTr="00FD35DC">
        <w:trPr>
          <w:trHeight w:val="1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F7140" w:rsidRDefault="00C30BD5" w:rsidP="00BD4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EB3D2B" w:rsidRDefault="00AA147D" w:rsidP="00D55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детей-сирот и детей, оставшихся без попечения родителей, устроенных на воспитание в семьи, от общего числа детей-сирот и детей, оставшихся без попечения родителей, нуждающихся в устройстве в семью;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F7140" w:rsidRDefault="00C30BD5" w:rsidP="00D55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30BD5" w:rsidRPr="00BF7140" w:rsidTr="00FD35DC">
        <w:trPr>
          <w:trHeight w:val="7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F7140" w:rsidRDefault="00C30BD5" w:rsidP="00BD4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EB3D2B" w:rsidRDefault="00AA147D" w:rsidP="00B853F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выпускников, находящихся на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сопровождении¸ от общего числа выпускников в возрасте  до 23 лет;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F7140" w:rsidRDefault="00C30BD5" w:rsidP="00D55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C30BD5" w:rsidRPr="00BF7140" w:rsidTr="00FD35D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BF7140" w:rsidRDefault="00C30BD5" w:rsidP="00BD4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EB3D2B" w:rsidRDefault="002C6BEA" w:rsidP="000D1CD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освоенных денежных средств МКУ «Центр помощи детям» </w:t>
            </w:r>
            <w:proofErr w:type="spellStart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.Ч</w:t>
            </w:r>
            <w:proofErr w:type="gramEnd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ебаркуля</w:t>
            </w:r>
            <w:proofErr w:type="spellEnd"/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BF7140" w:rsidRDefault="00C30BD5" w:rsidP="00D55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30BD5" w:rsidRPr="00BF7140" w:rsidTr="00FD35DC">
        <w:trPr>
          <w:trHeight w:val="1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F7140" w:rsidRDefault="00C30BD5" w:rsidP="00BD4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EB3D2B" w:rsidRDefault="001D2CB4" w:rsidP="00EE43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детей-сирот и детей, оставшихся без попечения родителей, лиц из их числа,  обеспеченных жилыми помещениями по договорам  найма специализированных жилых помещений, от общего числа детей-сирот  и детей, оставшихся без попечения родителей, лиц из их числа, нуждающихся в обеспечении жильем;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D5" w:rsidRPr="00BF7140" w:rsidRDefault="00C30BD5" w:rsidP="00EB74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B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5F1014" w:rsidRDefault="00FC0684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5F1014" w:rsidRDefault="00FC0684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5F1014" w:rsidRDefault="00FC0684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D5" w:rsidRPr="005F1014" w:rsidRDefault="00FC0684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5F1014" w:rsidRDefault="00FC0684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30BD5" w:rsidRPr="00BF7140" w:rsidTr="00FD35DC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BF7140" w:rsidRDefault="00C30BD5" w:rsidP="00BD4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EB3D2B" w:rsidRDefault="007C0488" w:rsidP="00704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воспитанников получивших услугу с предоставлением проживания;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BF7140" w:rsidRDefault="00C30BD5" w:rsidP="00A86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30BD5" w:rsidRPr="00BF7140" w:rsidTr="006D56D9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BF7140" w:rsidRDefault="00C30BD5" w:rsidP="00BD4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EB3D2B" w:rsidRDefault="007C0488" w:rsidP="00704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получателей государственных пособий семьям.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5" w:rsidRPr="00BF7140" w:rsidRDefault="00C30BD5" w:rsidP="00D55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jc w:val="center"/>
            </w:pPr>
            <w:r w:rsidRPr="00A36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jc w:val="center"/>
            </w:pPr>
            <w:r w:rsidRPr="00A36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jc w:val="center"/>
            </w:pPr>
            <w:r w:rsidRPr="00A36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5" w:rsidRPr="00A363AE" w:rsidRDefault="00C30BD5" w:rsidP="00841A36">
            <w:pPr>
              <w:jc w:val="center"/>
            </w:pPr>
            <w:r w:rsidRPr="00A36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</w:t>
            </w:r>
          </w:p>
        </w:tc>
      </w:tr>
      <w:tr w:rsidR="006D56D9" w:rsidRPr="00BF7140" w:rsidTr="00FD35DC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D9" w:rsidRPr="00BF7140" w:rsidRDefault="006D56D9" w:rsidP="00BD4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D9" w:rsidRPr="00EB3D2B" w:rsidRDefault="006D56D9" w:rsidP="00704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5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граждан,  получивших социальное обслуживание в форме на дому и  социальное обслуживание в полустационарной форме, в общем числе граждан, обратившихся за предоставлением  социального обслуживания в форме на дому и социального обслуживания в полустационарной форме.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D9" w:rsidRPr="00BF7140" w:rsidRDefault="006D56D9" w:rsidP="00D55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D9" w:rsidRPr="00A363AE" w:rsidRDefault="006D56D9" w:rsidP="001D3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D9" w:rsidRPr="00A363AE" w:rsidRDefault="006D56D9" w:rsidP="001D3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D9" w:rsidRPr="00A363AE" w:rsidRDefault="006D56D9" w:rsidP="001D3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D9" w:rsidRPr="00A363AE" w:rsidRDefault="006D56D9" w:rsidP="001D3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D9" w:rsidRPr="00A363AE" w:rsidRDefault="006D56D9" w:rsidP="001D3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617FA" w:rsidRPr="00BF7140" w:rsidRDefault="00E617FA" w:rsidP="00E617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17FA" w:rsidRPr="00BF7140" w:rsidSect="00D55FB4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lastRenderedPageBreak/>
        <w:t>8. «Финансово-экономическое обосн</w:t>
      </w:r>
      <w:r w:rsidR="00DB34D8" w:rsidRPr="00BF7140">
        <w:rPr>
          <w:rFonts w:ascii="Times New Roman" w:eastAsia="Calibri" w:hAnsi="Times New Roman" w:cs="Times New Roman"/>
          <w:sz w:val="28"/>
          <w:szCs w:val="28"/>
        </w:rPr>
        <w:t>ование муниципальной программы»</w:t>
      </w:r>
    </w:p>
    <w:p w:rsidR="00E617FA" w:rsidRPr="00BF7140" w:rsidRDefault="00E617FA" w:rsidP="00E61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реализации муниципальной программы  в части расходных обязательств Чебаркульского городского округа осуществляется </w:t>
      </w:r>
      <w:proofErr w:type="gramStart"/>
      <w:r w:rsidR="008F78FE" w:rsidRPr="00BF7140">
        <w:rPr>
          <w:rFonts w:ascii="Times New Roman" w:eastAsia="Calibri" w:hAnsi="Times New Roman" w:cs="Times New Roman"/>
          <w:sz w:val="28"/>
          <w:szCs w:val="28"/>
        </w:rPr>
        <w:t>в соответствии с утвержденной бюджетной сметой в пределах доведенных лимитов бюджетных обязательств согласно решению об утверждении бюджета городского округа на очередной финансовый год</w:t>
      </w:r>
      <w:proofErr w:type="gramEnd"/>
      <w:r w:rsidR="008F78FE" w:rsidRPr="00BF7140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</w:t>
      </w:r>
      <w:r w:rsidRPr="00BF71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Объем  расходов  местного бюджета в разрезе адресной социальной помощи определяется с учетом условий и факторов нуждаемости и социальной  поддержки лиц из числа детей-сирот и детей, оставшихся без попечения родителей.</w:t>
      </w: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>Социальная поддержка лиц из числа детей-сирот и детей, оставшихся без попечения родителей</w:t>
      </w:r>
      <w:r w:rsidR="00B853F2" w:rsidRPr="00BF7140">
        <w:rPr>
          <w:rFonts w:ascii="Times New Roman" w:eastAsia="Calibri" w:hAnsi="Times New Roman" w:cs="Times New Roman"/>
          <w:sz w:val="28"/>
          <w:szCs w:val="28"/>
        </w:rPr>
        <w:t xml:space="preserve">,  рассчитывается на основании 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методики расчета субвенции, утвержденной Законом Челябинской области от 22.12.2005 года № 442-ЗО «О наделении органов местного самоуправления государственными полномочиями  по социальной поддержке детей-сирот и детей, оставшихся без попечения родителей»; </w:t>
      </w:r>
      <w:proofErr w:type="gramStart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содержание ребенка в семье опекуна и приемной семье, а также вознаграждение  приемному родителю рассчитывается на основании   </w:t>
      </w:r>
      <w:r w:rsidRPr="00BF7140">
        <w:rPr>
          <w:rFonts w:ascii="Times New Roman" w:hAnsi="Times New Roman" w:cs="Times New Roman"/>
          <w:sz w:val="28"/>
          <w:szCs w:val="28"/>
        </w:rPr>
        <w:t xml:space="preserve">методики расчета размера субвенции, предоставляемой местным бюджетам на осуществление органами местного самоуправления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и приемных семей, </w:t>
      </w:r>
      <w:r w:rsidRPr="00BF7140">
        <w:rPr>
          <w:rFonts w:ascii="Times New Roman" w:eastAsia="Calibri" w:hAnsi="Times New Roman" w:cs="Times New Roman"/>
          <w:sz w:val="28"/>
          <w:szCs w:val="28"/>
        </w:rPr>
        <w:t>утвержденной Законом Челябинской области от 22.12.2005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года  № 442-ЗО «О наделении органов местного самоуправления государственными полномочиями  по социальной поддержке детей-сирот и детей, оставшихся без попечения родителей»; </w:t>
      </w:r>
      <w:proofErr w:type="gramStart"/>
      <w:r w:rsidRPr="00BF7140">
        <w:rPr>
          <w:rFonts w:ascii="Times New Roman" w:hAnsi="Times New Roman" w:cs="Times New Roman"/>
          <w:sz w:val="28"/>
          <w:szCs w:val="28"/>
        </w:rPr>
        <w:t>обеспечение предоставления жилых помещений детям-</w:t>
      </w:r>
      <w:r w:rsidR="002C758B" w:rsidRPr="00BF7140">
        <w:rPr>
          <w:rFonts w:ascii="Times New Roman" w:hAnsi="Times New Roman" w:cs="Times New Roman"/>
          <w:sz w:val="28"/>
          <w:szCs w:val="28"/>
        </w:rPr>
        <w:t>сиротам и детям, оставшимся без</w:t>
      </w:r>
      <w:r w:rsidRPr="00BF7140">
        <w:rPr>
          <w:rFonts w:ascii="Times New Roman" w:hAnsi="Times New Roman" w:cs="Times New Roman"/>
          <w:sz w:val="28"/>
          <w:szCs w:val="28"/>
        </w:rPr>
        <w:t xml:space="preserve"> попечения родителей, л</w:t>
      </w:r>
      <w:r w:rsidR="00B853F2" w:rsidRPr="00BF7140">
        <w:rPr>
          <w:rFonts w:ascii="Times New Roman" w:hAnsi="Times New Roman" w:cs="Times New Roman"/>
          <w:sz w:val="28"/>
          <w:szCs w:val="28"/>
        </w:rPr>
        <w:t xml:space="preserve">ицам из их числа, по договорам </w:t>
      </w:r>
      <w:r w:rsidRPr="00BF7140">
        <w:rPr>
          <w:rFonts w:ascii="Times New Roman" w:hAnsi="Times New Roman" w:cs="Times New Roman"/>
          <w:sz w:val="28"/>
          <w:szCs w:val="28"/>
        </w:rPr>
        <w:t>найма специализированных жилых помещений рассчитывается на основании методики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расчета размера субвенции, предоставляемой местным бюджетам на осуществление органами местного самоуправления переданных государственных полномочий по социальной поддержке детей-сирот и детей, оставшихся без попечения родителей, а также лиц из их числа, в части обеспечения жилыми помещениями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>, утвержденной Законом Челябинской области от 22.12.2005 года № 442-ЗО «О наделении органов местного самоуправления государственными полномочиями  по социальной поддержке детей-сирот и детей, оставшихся без попечения родителей</w:t>
      </w:r>
      <w:r w:rsidR="00B853F2" w:rsidRPr="00BF7140">
        <w:rPr>
          <w:rFonts w:ascii="Times New Roman" w:eastAsia="Calibri" w:hAnsi="Times New Roman" w:cs="Times New Roman"/>
          <w:sz w:val="28"/>
          <w:szCs w:val="28"/>
        </w:rPr>
        <w:t xml:space="preserve">»; </w:t>
      </w:r>
      <w:proofErr w:type="gramStart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расходы на организацию и обеспечение деятельности по опеки и попечительству рассчитываются на основании  </w:t>
      </w:r>
      <w:r w:rsidRPr="00BF7140">
        <w:rPr>
          <w:rFonts w:ascii="Times New Roman" w:hAnsi="Times New Roman" w:cs="Times New Roman"/>
          <w:sz w:val="28"/>
          <w:szCs w:val="28"/>
        </w:rPr>
        <w:t>Методики расчета размера субвенций, предоставляемых местным бюджетам из областного бюджета на осуществление органами местного самоуправления государственных полномочий,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утвержденной Законом Челябинской области от 22.12.2005 года № 442-ЗО «О наделении органов местного самоуправления государственными полномочиями  по социальной поддержке детей-сирот и детей, оставшихся без попечения </w:t>
      </w:r>
      <w:r w:rsidRPr="00BF7140">
        <w:rPr>
          <w:rFonts w:ascii="Times New Roman" w:eastAsia="Calibri" w:hAnsi="Times New Roman" w:cs="Times New Roman"/>
          <w:sz w:val="28"/>
          <w:szCs w:val="28"/>
        </w:rPr>
        <w:lastRenderedPageBreak/>
        <w:t>родителей»;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9852A0" w:rsidRPr="00BF7140">
        <w:rPr>
          <w:rFonts w:ascii="Times New Roman" w:eastAsia="Calibri" w:hAnsi="Times New Roman" w:cs="Times New Roman"/>
          <w:sz w:val="28"/>
          <w:szCs w:val="28"/>
        </w:rPr>
        <w:t>назначение и выплата государственных пособий семьям, имеющим детей</w:t>
      </w: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рассчитывается на основании методики расчета размера субвенций местным бюджетам на осуществление  органами местного самоуправления переданных государственных полномочий по социальной поддержке граждан, имеющих детей, в части выплаты пособия на ребенка, утвержденной Законом Челябинской области от 22.12.2005 года № 442-ЗО  «О наделении органов местного самоуправления государственными полномочиями  по социальной поддержке детей-сирот и детей, оставшихся без</w:t>
      </w:r>
      <w:proofErr w:type="gramEnd"/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попечения родителей».</w:t>
      </w: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40">
        <w:rPr>
          <w:rFonts w:ascii="Times New Roman" w:eastAsia="Calibri" w:hAnsi="Times New Roman" w:cs="Times New Roman"/>
          <w:sz w:val="28"/>
          <w:szCs w:val="28"/>
        </w:rPr>
        <w:t xml:space="preserve"> Финансирование муниципальной программы осуществляется  в объемах, установленных  решением о бюджете на очередной финансовый год и плановый период, подлежащих ежегодной корректировке с учетом выделенных объемов финансирования. </w:t>
      </w:r>
    </w:p>
    <w:p w:rsidR="00E617FA" w:rsidRPr="00BF7140" w:rsidRDefault="00E617FA" w:rsidP="00B853F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7FA" w:rsidRPr="00BF7140" w:rsidRDefault="00E617FA" w:rsidP="00EB3D2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9. </w:t>
      </w:r>
      <w:r w:rsidR="004F0050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4F0050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краткое описание подпрограмм»</w:t>
      </w:r>
    </w:p>
    <w:p w:rsidR="00B853F2" w:rsidRPr="00BF7140" w:rsidRDefault="00B853F2" w:rsidP="00EB3D2B">
      <w:pPr>
        <w:widowControl w:val="0"/>
        <w:autoSpaceDE w:val="0"/>
        <w:autoSpaceDN w:val="0"/>
        <w:adjustRightInd w:val="0"/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не имеет подпрограмм.</w:t>
      </w:r>
    </w:p>
    <w:p w:rsidR="00B853F2" w:rsidRPr="00BF7140" w:rsidRDefault="00B853F2" w:rsidP="00EB3D2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050" w:rsidRPr="00BF7140" w:rsidRDefault="004F0050" w:rsidP="00EB3D2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hAnsi="Times New Roman" w:cs="Times New Roman"/>
          <w:sz w:val="28"/>
          <w:szCs w:val="28"/>
        </w:rPr>
        <w:t>Раздел 10.</w:t>
      </w: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«Перечень и краткое описание проектов»</w:t>
      </w:r>
    </w:p>
    <w:p w:rsidR="005E26DC" w:rsidRPr="00BF7140" w:rsidRDefault="005E26DC" w:rsidP="00B853F2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D" w:rsidRDefault="004316BD" w:rsidP="00B853F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муниципальной программы «Крепкая семья» реализовывается р</w:t>
      </w:r>
      <w:r w:rsidR="00A4418D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егиональный проект «Финансовая поддержка семей при рождении детей» направлен на совершенствование к 202</w:t>
      </w:r>
      <w:r w:rsidR="006063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418D"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механизма финансовой поддержки семей при рождении детей, создание благоприятных условий для жизнедеятельности семей, рождения детей, минимизации последствий изменения материального положения граждан в связи с рождением детей.</w:t>
      </w:r>
    </w:p>
    <w:p w:rsidR="00EB3D2B" w:rsidRDefault="00EB3D2B" w:rsidP="00B853F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2B" w:rsidRPr="00BF7140" w:rsidRDefault="00EB3D2B" w:rsidP="00EB3D2B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140">
        <w:rPr>
          <w:rFonts w:ascii="Times New Roman" w:hAnsi="Times New Roman" w:cs="Times New Roman"/>
          <w:color w:val="000000" w:themeColor="text1"/>
          <w:sz w:val="28"/>
          <w:szCs w:val="28"/>
        </w:rPr>
        <w:t>Паспорт проекта</w:t>
      </w:r>
    </w:p>
    <w:p w:rsidR="00EB3D2B" w:rsidRPr="00BF7140" w:rsidRDefault="00EB3D2B" w:rsidP="00EB3D2B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проект «Финансовая поддержка семей при рождении детей»</w:t>
      </w:r>
    </w:p>
    <w:p w:rsidR="00EB3D2B" w:rsidRPr="00BF7140" w:rsidRDefault="00EB3D2B" w:rsidP="00EB3D2B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7140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проекта)</w:t>
      </w:r>
    </w:p>
    <w:p w:rsidR="00EB3D2B" w:rsidRPr="00BF7140" w:rsidRDefault="00EB3D2B" w:rsidP="00EB3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2"/>
        <w:gridCol w:w="6060"/>
      </w:tblGrid>
      <w:tr w:rsidR="00EB3D2B" w:rsidRPr="00BF7140" w:rsidTr="00EB3D2B">
        <w:trPr>
          <w:trHeight w:val="591"/>
        </w:trPr>
        <w:tc>
          <w:tcPr>
            <w:tcW w:w="3792" w:type="dxa"/>
          </w:tcPr>
          <w:p w:rsidR="00EB3D2B" w:rsidRPr="00BF7140" w:rsidRDefault="00EB3D2B" w:rsidP="00EB7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Куратор проекта </w:t>
            </w:r>
          </w:p>
        </w:tc>
        <w:tc>
          <w:tcPr>
            <w:tcW w:w="6060" w:type="dxa"/>
          </w:tcPr>
          <w:p w:rsidR="00EB3D2B" w:rsidRPr="00BF7140" w:rsidRDefault="00EB3D2B" w:rsidP="00EB3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proofErr w:type="spellStart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по социальным вопросам</w:t>
            </w:r>
          </w:p>
        </w:tc>
      </w:tr>
      <w:tr w:rsidR="00EB3D2B" w:rsidRPr="00BF7140" w:rsidTr="00EB3D2B">
        <w:trPr>
          <w:trHeight w:val="365"/>
        </w:trPr>
        <w:tc>
          <w:tcPr>
            <w:tcW w:w="3792" w:type="dxa"/>
          </w:tcPr>
          <w:p w:rsidR="00EB3D2B" w:rsidRPr="00BF7140" w:rsidRDefault="00EB3D2B" w:rsidP="00EB7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проекта </w:t>
            </w:r>
          </w:p>
        </w:tc>
        <w:tc>
          <w:tcPr>
            <w:tcW w:w="6060" w:type="dxa"/>
          </w:tcPr>
          <w:p w:rsidR="00EB3D2B" w:rsidRPr="00BF7140" w:rsidRDefault="00EB3D2B" w:rsidP="00EB3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Начальник управления социальной защиты населения администрации </w:t>
            </w:r>
            <w:proofErr w:type="spellStart"/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Чебаркульского</w:t>
            </w:r>
            <w:proofErr w:type="spellEnd"/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EB3D2B" w:rsidRPr="00BF7140" w:rsidTr="00EB3D2B">
        <w:trPr>
          <w:trHeight w:val="90"/>
        </w:trPr>
        <w:tc>
          <w:tcPr>
            <w:tcW w:w="3792" w:type="dxa"/>
          </w:tcPr>
          <w:p w:rsidR="00EB3D2B" w:rsidRPr="00BF7140" w:rsidRDefault="00EB3D2B" w:rsidP="00EB7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Соисполнители проекта</w:t>
            </w:r>
          </w:p>
        </w:tc>
        <w:tc>
          <w:tcPr>
            <w:tcW w:w="6060" w:type="dxa"/>
          </w:tcPr>
          <w:p w:rsidR="00EB3D2B" w:rsidRPr="00BF7140" w:rsidRDefault="00EB3D2B" w:rsidP="00EB3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D2B" w:rsidRPr="00BF7140" w:rsidTr="00EB3D2B">
        <w:tc>
          <w:tcPr>
            <w:tcW w:w="3792" w:type="dxa"/>
          </w:tcPr>
          <w:p w:rsidR="00EB3D2B" w:rsidRPr="00BF7140" w:rsidRDefault="00EB3D2B" w:rsidP="00EB7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Основная цель (основные цели) проекта </w:t>
            </w:r>
          </w:p>
        </w:tc>
        <w:tc>
          <w:tcPr>
            <w:tcW w:w="6060" w:type="dxa"/>
          </w:tcPr>
          <w:p w:rsidR="00EB3D2B" w:rsidRPr="00BF7140" w:rsidRDefault="00EB3D2B" w:rsidP="00EB3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Улучшение социально – экономического положения семей с детьми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EB3D2B" w:rsidRPr="00BF7140" w:rsidTr="00EB3D2B">
        <w:tc>
          <w:tcPr>
            <w:tcW w:w="3792" w:type="dxa"/>
          </w:tcPr>
          <w:p w:rsidR="00EB3D2B" w:rsidRPr="00BF7140" w:rsidRDefault="00EB3D2B" w:rsidP="00EB7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Основная задача проекта </w:t>
            </w:r>
          </w:p>
        </w:tc>
        <w:tc>
          <w:tcPr>
            <w:tcW w:w="6060" w:type="dxa"/>
          </w:tcPr>
          <w:p w:rsidR="00EB3D2B" w:rsidRPr="00BF7140" w:rsidRDefault="00EB3D2B" w:rsidP="00EB3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 </w:t>
            </w:r>
            <w:proofErr w:type="spellStart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Чебаркульском</w:t>
            </w:r>
            <w:proofErr w:type="spellEnd"/>
            <w:r w:rsidRPr="00BF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городском округе системы социальной и экономической поддержки</w:t>
            </w: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B3D2B" w:rsidRPr="00BF7140" w:rsidTr="00EB3D2B">
        <w:tc>
          <w:tcPr>
            <w:tcW w:w="3792" w:type="dxa"/>
          </w:tcPr>
          <w:p w:rsidR="00EB3D2B" w:rsidRPr="00BF7140" w:rsidRDefault="00EB3D2B" w:rsidP="00EB7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6060" w:type="dxa"/>
          </w:tcPr>
          <w:p w:rsidR="00EB3D2B" w:rsidRPr="00BF7140" w:rsidRDefault="00EB3D2B" w:rsidP="00EB3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EB3D2B" w:rsidRPr="00BF7140" w:rsidTr="00EB3D2B">
        <w:trPr>
          <w:trHeight w:val="861"/>
        </w:trPr>
        <w:tc>
          <w:tcPr>
            <w:tcW w:w="3792" w:type="dxa"/>
          </w:tcPr>
          <w:p w:rsidR="00EB3D2B" w:rsidRPr="00BF7140" w:rsidRDefault="00EB3D2B" w:rsidP="00EB7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Объемы бюджетных ассигнований проекта </w:t>
            </w:r>
          </w:p>
        </w:tc>
        <w:tc>
          <w:tcPr>
            <w:tcW w:w="6060" w:type="dxa"/>
          </w:tcPr>
          <w:p w:rsidR="00EB3D2B" w:rsidRPr="0097052B" w:rsidRDefault="00EB3D2B" w:rsidP="00EB3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–</w:t>
            </w:r>
            <w:r w:rsidR="00A16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1 878 500</w:t>
            </w: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  рублей;</w:t>
            </w:r>
          </w:p>
          <w:p w:rsidR="00EB3D2B" w:rsidRPr="0097052B" w:rsidRDefault="00EB3D2B" w:rsidP="00EB3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 – </w:t>
            </w:r>
            <w:r w:rsidR="00A16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1 953 700</w:t>
            </w: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 рублей;</w:t>
            </w:r>
          </w:p>
          <w:p w:rsidR="00EB3D2B" w:rsidRPr="00BF7140" w:rsidRDefault="00EB3D2B" w:rsidP="00A16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– </w:t>
            </w:r>
            <w:r w:rsidR="00A16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2 031 800</w:t>
            </w:r>
            <w:r w:rsidRPr="00970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 рублей.</w:t>
            </w:r>
          </w:p>
        </w:tc>
      </w:tr>
      <w:tr w:rsidR="00EB3D2B" w:rsidRPr="00BF7140" w:rsidTr="00EB3D2B">
        <w:tc>
          <w:tcPr>
            <w:tcW w:w="3792" w:type="dxa"/>
          </w:tcPr>
          <w:p w:rsidR="00EB3D2B" w:rsidRPr="00BF7140" w:rsidRDefault="00EB3D2B" w:rsidP="00EB7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Показатели (индикаторы) проекта </w:t>
            </w:r>
          </w:p>
        </w:tc>
        <w:tc>
          <w:tcPr>
            <w:tcW w:w="6060" w:type="dxa"/>
          </w:tcPr>
          <w:p w:rsidR="00EB3D2B" w:rsidRPr="00BF7140" w:rsidRDefault="00EB3D2B" w:rsidP="00EB3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получателей мер социальной поддержки</w:t>
            </w:r>
          </w:p>
        </w:tc>
      </w:tr>
      <w:tr w:rsidR="00EB3D2B" w:rsidRPr="00BF7140" w:rsidTr="00EB3D2B">
        <w:tc>
          <w:tcPr>
            <w:tcW w:w="3792" w:type="dxa"/>
          </w:tcPr>
          <w:p w:rsidR="00EB3D2B" w:rsidRPr="00BF7140" w:rsidRDefault="00EB3D2B" w:rsidP="00EB7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Ожидаемые результаты реализации проекта</w:t>
            </w:r>
          </w:p>
        </w:tc>
        <w:tc>
          <w:tcPr>
            <w:tcW w:w="6060" w:type="dxa"/>
          </w:tcPr>
          <w:p w:rsidR="00EB3D2B" w:rsidRPr="00BF7140" w:rsidRDefault="00EB3D2B" w:rsidP="00EB3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Сохранение количества получателей мер социальной поддержки</w:t>
            </w:r>
          </w:p>
        </w:tc>
      </w:tr>
    </w:tbl>
    <w:p w:rsidR="00A4418D" w:rsidRPr="00A4418D" w:rsidRDefault="00A4418D" w:rsidP="00EB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418D" w:rsidRPr="00A4418D" w:rsidSect="001654F9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32" w:rsidRDefault="00A22632">
      <w:pPr>
        <w:spacing w:after="0" w:line="240" w:lineRule="auto"/>
      </w:pPr>
      <w:r>
        <w:separator/>
      </w:r>
    </w:p>
  </w:endnote>
  <w:endnote w:type="continuationSeparator" w:id="0">
    <w:p w:rsidR="00A22632" w:rsidRDefault="00A2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32" w:rsidRDefault="00A22632">
      <w:pPr>
        <w:spacing w:after="0" w:line="240" w:lineRule="auto"/>
      </w:pPr>
      <w:r>
        <w:separator/>
      </w:r>
    </w:p>
  </w:footnote>
  <w:footnote w:type="continuationSeparator" w:id="0">
    <w:p w:rsidR="00A22632" w:rsidRDefault="00A2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796460"/>
      <w:docPartObj>
        <w:docPartGallery w:val="Page Numbers (Top of Page)"/>
        <w:docPartUnique/>
      </w:docPartObj>
    </w:sdtPr>
    <w:sdtContent>
      <w:p w:rsidR="00A45403" w:rsidRDefault="00A454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119">
          <w:rPr>
            <w:noProof/>
          </w:rPr>
          <w:t>20</w:t>
        </w:r>
        <w:r>
          <w:fldChar w:fldCharType="end"/>
        </w:r>
      </w:p>
    </w:sdtContent>
  </w:sdt>
  <w:p w:rsidR="00A45403" w:rsidRDefault="00A454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B2" w:rsidRDefault="00465DB2">
    <w:pPr>
      <w:pStyle w:val="a4"/>
      <w:jc w:val="center"/>
    </w:pPr>
  </w:p>
  <w:p w:rsidR="00465DB2" w:rsidRDefault="00465D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EA1"/>
    <w:rsid w:val="0000512A"/>
    <w:rsid w:val="00005677"/>
    <w:rsid w:val="000104D9"/>
    <w:rsid w:val="00013780"/>
    <w:rsid w:val="00014C5E"/>
    <w:rsid w:val="00020740"/>
    <w:rsid w:val="000209A3"/>
    <w:rsid w:val="00023350"/>
    <w:rsid w:val="00023444"/>
    <w:rsid w:val="00026ABC"/>
    <w:rsid w:val="00027559"/>
    <w:rsid w:val="0003035B"/>
    <w:rsid w:val="00030A40"/>
    <w:rsid w:val="00031082"/>
    <w:rsid w:val="000365EC"/>
    <w:rsid w:val="0004032B"/>
    <w:rsid w:val="000424C5"/>
    <w:rsid w:val="000428CD"/>
    <w:rsid w:val="00044158"/>
    <w:rsid w:val="0004497C"/>
    <w:rsid w:val="00050533"/>
    <w:rsid w:val="00052425"/>
    <w:rsid w:val="000542F0"/>
    <w:rsid w:val="00057B61"/>
    <w:rsid w:val="00063CDA"/>
    <w:rsid w:val="00067A0A"/>
    <w:rsid w:val="0007419D"/>
    <w:rsid w:val="00076C2E"/>
    <w:rsid w:val="00076E68"/>
    <w:rsid w:val="00077161"/>
    <w:rsid w:val="00081B8A"/>
    <w:rsid w:val="000855E4"/>
    <w:rsid w:val="000862E1"/>
    <w:rsid w:val="000931DB"/>
    <w:rsid w:val="00094BFD"/>
    <w:rsid w:val="000A1E87"/>
    <w:rsid w:val="000A3684"/>
    <w:rsid w:val="000A3DC0"/>
    <w:rsid w:val="000A592D"/>
    <w:rsid w:val="000A68C2"/>
    <w:rsid w:val="000B088B"/>
    <w:rsid w:val="000B24F3"/>
    <w:rsid w:val="000B70AC"/>
    <w:rsid w:val="000C0A3B"/>
    <w:rsid w:val="000C3000"/>
    <w:rsid w:val="000D1CD4"/>
    <w:rsid w:val="000D23E5"/>
    <w:rsid w:val="000D2AD3"/>
    <w:rsid w:val="000D7FC5"/>
    <w:rsid w:val="000E1EF7"/>
    <w:rsid w:val="000E24D4"/>
    <w:rsid w:val="000E3164"/>
    <w:rsid w:val="000E491B"/>
    <w:rsid w:val="000E5FFD"/>
    <w:rsid w:val="000E6082"/>
    <w:rsid w:val="000E7170"/>
    <w:rsid w:val="000E7276"/>
    <w:rsid w:val="000E7439"/>
    <w:rsid w:val="000F28AB"/>
    <w:rsid w:val="000F49DE"/>
    <w:rsid w:val="000F7112"/>
    <w:rsid w:val="000F79CB"/>
    <w:rsid w:val="00102799"/>
    <w:rsid w:val="00111925"/>
    <w:rsid w:val="001127BE"/>
    <w:rsid w:val="001430C8"/>
    <w:rsid w:val="0014384D"/>
    <w:rsid w:val="0015613E"/>
    <w:rsid w:val="0016180A"/>
    <w:rsid w:val="0016328D"/>
    <w:rsid w:val="00164450"/>
    <w:rsid w:val="001654F9"/>
    <w:rsid w:val="001667C2"/>
    <w:rsid w:val="00173457"/>
    <w:rsid w:val="001736F9"/>
    <w:rsid w:val="00175429"/>
    <w:rsid w:val="001817E4"/>
    <w:rsid w:val="00181C70"/>
    <w:rsid w:val="00182422"/>
    <w:rsid w:val="00186485"/>
    <w:rsid w:val="00187C65"/>
    <w:rsid w:val="00196D16"/>
    <w:rsid w:val="00196F6F"/>
    <w:rsid w:val="001A24AF"/>
    <w:rsid w:val="001A2FE3"/>
    <w:rsid w:val="001B2B7B"/>
    <w:rsid w:val="001C0F45"/>
    <w:rsid w:val="001C1B49"/>
    <w:rsid w:val="001D02B1"/>
    <w:rsid w:val="001D0739"/>
    <w:rsid w:val="001D2CB4"/>
    <w:rsid w:val="001D363C"/>
    <w:rsid w:val="001D55F1"/>
    <w:rsid w:val="001D7FDA"/>
    <w:rsid w:val="001E2049"/>
    <w:rsid w:val="001E5897"/>
    <w:rsid w:val="001E5D9A"/>
    <w:rsid w:val="001E7E51"/>
    <w:rsid w:val="001F30C4"/>
    <w:rsid w:val="001F37A0"/>
    <w:rsid w:val="001F3AE5"/>
    <w:rsid w:val="001F7533"/>
    <w:rsid w:val="00200D0A"/>
    <w:rsid w:val="0021023C"/>
    <w:rsid w:val="00212E9E"/>
    <w:rsid w:val="0021615E"/>
    <w:rsid w:val="00220335"/>
    <w:rsid w:val="00220A6B"/>
    <w:rsid w:val="00221126"/>
    <w:rsid w:val="00222BF7"/>
    <w:rsid w:val="002236BF"/>
    <w:rsid w:val="0022561E"/>
    <w:rsid w:val="002271BF"/>
    <w:rsid w:val="0022721A"/>
    <w:rsid w:val="00230E1F"/>
    <w:rsid w:val="002601B4"/>
    <w:rsid w:val="00262530"/>
    <w:rsid w:val="00263018"/>
    <w:rsid w:val="00265B08"/>
    <w:rsid w:val="002661AB"/>
    <w:rsid w:val="0027320F"/>
    <w:rsid w:val="002735C7"/>
    <w:rsid w:val="0028409C"/>
    <w:rsid w:val="00284336"/>
    <w:rsid w:val="00291AEE"/>
    <w:rsid w:val="002A1257"/>
    <w:rsid w:val="002A1584"/>
    <w:rsid w:val="002A3F9C"/>
    <w:rsid w:val="002A6D4E"/>
    <w:rsid w:val="002B5802"/>
    <w:rsid w:val="002C0233"/>
    <w:rsid w:val="002C584D"/>
    <w:rsid w:val="002C6BEA"/>
    <w:rsid w:val="002C758B"/>
    <w:rsid w:val="002D01D2"/>
    <w:rsid w:val="002D2A28"/>
    <w:rsid w:val="002D74D7"/>
    <w:rsid w:val="002E0FC0"/>
    <w:rsid w:val="002F0A55"/>
    <w:rsid w:val="002F7930"/>
    <w:rsid w:val="00300086"/>
    <w:rsid w:val="00301146"/>
    <w:rsid w:val="00305E0E"/>
    <w:rsid w:val="0031161A"/>
    <w:rsid w:val="00313821"/>
    <w:rsid w:val="00314699"/>
    <w:rsid w:val="0031617C"/>
    <w:rsid w:val="00316E9B"/>
    <w:rsid w:val="00317381"/>
    <w:rsid w:val="0031782B"/>
    <w:rsid w:val="00321E88"/>
    <w:rsid w:val="003232D2"/>
    <w:rsid w:val="0032515C"/>
    <w:rsid w:val="00325FC0"/>
    <w:rsid w:val="00326491"/>
    <w:rsid w:val="0033031D"/>
    <w:rsid w:val="00334A2C"/>
    <w:rsid w:val="00335491"/>
    <w:rsid w:val="00335851"/>
    <w:rsid w:val="00335BDD"/>
    <w:rsid w:val="003374F7"/>
    <w:rsid w:val="0034154B"/>
    <w:rsid w:val="0034358D"/>
    <w:rsid w:val="003436FE"/>
    <w:rsid w:val="00346BAA"/>
    <w:rsid w:val="0034765C"/>
    <w:rsid w:val="00351291"/>
    <w:rsid w:val="00351E18"/>
    <w:rsid w:val="0035346B"/>
    <w:rsid w:val="003538D3"/>
    <w:rsid w:val="00356667"/>
    <w:rsid w:val="00357E3D"/>
    <w:rsid w:val="003613C7"/>
    <w:rsid w:val="003668D5"/>
    <w:rsid w:val="00372F68"/>
    <w:rsid w:val="00373A5E"/>
    <w:rsid w:val="003747A5"/>
    <w:rsid w:val="00374969"/>
    <w:rsid w:val="0037597D"/>
    <w:rsid w:val="003761ED"/>
    <w:rsid w:val="00380620"/>
    <w:rsid w:val="00380BE1"/>
    <w:rsid w:val="00382BAB"/>
    <w:rsid w:val="003914F4"/>
    <w:rsid w:val="00392C43"/>
    <w:rsid w:val="00392F37"/>
    <w:rsid w:val="00395BED"/>
    <w:rsid w:val="0039690A"/>
    <w:rsid w:val="00397027"/>
    <w:rsid w:val="003A072C"/>
    <w:rsid w:val="003A3213"/>
    <w:rsid w:val="003A427E"/>
    <w:rsid w:val="003A6BC1"/>
    <w:rsid w:val="003B278F"/>
    <w:rsid w:val="003B40E3"/>
    <w:rsid w:val="003B74CD"/>
    <w:rsid w:val="003C223D"/>
    <w:rsid w:val="003C7FA8"/>
    <w:rsid w:val="003D075C"/>
    <w:rsid w:val="003E4094"/>
    <w:rsid w:val="003E55F1"/>
    <w:rsid w:val="003E5AB7"/>
    <w:rsid w:val="003E66AB"/>
    <w:rsid w:val="003E6DF6"/>
    <w:rsid w:val="003E7D57"/>
    <w:rsid w:val="003F19D8"/>
    <w:rsid w:val="003F5863"/>
    <w:rsid w:val="003F7DCD"/>
    <w:rsid w:val="004063D6"/>
    <w:rsid w:val="004079D7"/>
    <w:rsid w:val="00407CF3"/>
    <w:rsid w:val="004111D2"/>
    <w:rsid w:val="00411B3F"/>
    <w:rsid w:val="00412390"/>
    <w:rsid w:val="00414E07"/>
    <w:rsid w:val="00422E10"/>
    <w:rsid w:val="00423306"/>
    <w:rsid w:val="0042662B"/>
    <w:rsid w:val="0042741E"/>
    <w:rsid w:val="004316BD"/>
    <w:rsid w:val="0043189C"/>
    <w:rsid w:val="00434152"/>
    <w:rsid w:val="00435B92"/>
    <w:rsid w:val="00441344"/>
    <w:rsid w:val="00441EDA"/>
    <w:rsid w:val="0044413B"/>
    <w:rsid w:val="004444D4"/>
    <w:rsid w:val="00460690"/>
    <w:rsid w:val="00465DB2"/>
    <w:rsid w:val="00465F2F"/>
    <w:rsid w:val="004678DF"/>
    <w:rsid w:val="0047163E"/>
    <w:rsid w:val="00473C2A"/>
    <w:rsid w:val="00475145"/>
    <w:rsid w:val="0047752D"/>
    <w:rsid w:val="00480435"/>
    <w:rsid w:val="004823E9"/>
    <w:rsid w:val="004847D5"/>
    <w:rsid w:val="004865DE"/>
    <w:rsid w:val="00491F39"/>
    <w:rsid w:val="00492C16"/>
    <w:rsid w:val="00493394"/>
    <w:rsid w:val="004B1D1B"/>
    <w:rsid w:val="004B435A"/>
    <w:rsid w:val="004C1B77"/>
    <w:rsid w:val="004C1DC5"/>
    <w:rsid w:val="004C2C60"/>
    <w:rsid w:val="004C3F70"/>
    <w:rsid w:val="004C4966"/>
    <w:rsid w:val="004C78CD"/>
    <w:rsid w:val="004D20B2"/>
    <w:rsid w:val="004D31C6"/>
    <w:rsid w:val="004E4453"/>
    <w:rsid w:val="004E661E"/>
    <w:rsid w:val="004F0050"/>
    <w:rsid w:val="004F4376"/>
    <w:rsid w:val="004F5C29"/>
    <w:rsid w:val="004F7EDB"/>
    <w:rsid w:val="0050077C"/>
    <w:rsid w:val="005020D2"/>
    <w:rsid w:val="00503889"/>
    <w:rsid w:val="00506B70"/>
    <w:rsid w:val="00506CFF"/>
    <w:rsid w:val="00506F89"/>
    <w:rsid w:val="005138D0"/>
    <w:rsid w:val="00522E64"/>
    <w:rsid w:val="005242B1"/>
    <w:rsid w:val="005242BA"/>
    <w:rsid w:val="005269E1"/>
    <w:rsid w:val="00527E93"/>
    <w:rsid w:val="00533514"/>
    <w:rsid w:val="0053509C"/>
    <w:rsid w:val="005507FD"/>
    <w:rsid w:val="00551A58"/>
    <w:rsid w:val="0055245C"/>
    <w:rsid w:val="00555FA5"/>
    <w:rsid w:val="005562A2"/>
    <w:rsid w:val="00565B20"/>
    <w:rsid w:val="00571278"/>
    <w:rsid w:val="0057224C"/>
    <w:rsid w:val="00573302"/>
    <w:rsid w:val="005733DF"/>
    <w:rsid w:val="005805ED"/>
    <w:rsid w:val="00584065"/>
    <w:rsid w:val="005863FE"/>
    <w:rsid w:val="00587B8D"/>
    <w:rsid w:val="0059607A"/>
    <w:rsid w:val="00596DF7"/>
    <w:rsid w:val="005A0789"/>
    <w:rsid w:val="005A0B0B"/>
    <w:rsid w:val="005A3281"/>
    <w:rsid w:val="005B3362"/>
    <w:rsid w:val="005B4DC7"/>
    <w:rsid w:val="005B7281"/>
    <w:rsid w:val="005B7C0E"/>
    <w:rsid w:val="005C4DC1"/>
    <w:rsid w:val="005C5119"/>
    <w:rsid w:val="005D16B6"/>
    <w:rsid w:val="005D1F75"/>
    <w:rsid w:val="005D45C9"/>
    <w:rsid w:val="005D6623"/>
    <w:rsid w:val="005E2669"/>
    <w:rsid w:val="005E26DC"/>
    <w:rsid w:val="005E3416"/>
    <w:rsid w:val="005E524F"/>
    <w:rsid w:val="005E562D"/>
    <w:rsid w:val="005E607C"/>
    <w:rsid w:val="005F02EE"/>
    <w:rsid w:val="005F1014"/>
    <w:rsid w:val="005F1C10"/>
    <w:rsid w:val="005F25B9"/>
    <w:rsid w:val="005F5AEA"/>
    <w:rsid w:val="005F7A8F"/>
    <w:rsid w:val="00601CBF"/>
    <w:rsid w:val="00605D7F"/>
    <w:rsid w:val="00605DC5"/>
    <w:rsid w:val="0060634B"/>
    <w:rsid w:val="00606674"/>
    <w:rsid w:val="00606D0F"/>
    <w:rsid w:val="00606E09"/>
    <w:rsid w:val="00621ED3"/>
    <w:rsid w:val="00623899"/>
    <w:rsid w:val="00624A08"/>
    <w:rsid w:val="00626E09"/>
    <w:rsid w:val="00627953"/>
    <w:rsid w:val="006323B0"/>
    <w:rsid w:val="00635EA1"/>
    <w:rsid w:val="00642B8C"/>
    <w:rsid w:val="00643511"/>
    <w:rsid w:val="006448BF"/>
    <w:rsid w:val="006522D0"/>
    <w:rsid w:val="00652343"/>
    <w:rsid w:val="0065306D"/>
    <w:rsid w:val="00655D7C"/>
    <w:rsid w:val="00661C9F"/>
    <w:rsid w:val="006620CA"/>
    <w:rsid w:val="00664268"/>
    <w:rsid w:val="00666613"/>
    <w:rsid w:val="00667D2B"/>
    <w:rsid w:val="00682740"/>
    <w:rsid w:val="00683CC0"/>
    <w:rsid w:val="00685699"/>
    <w:rsid w:val="00691D44"/>
    <w:rsid w:val="00692479"/>
    <w:rsid w:val="00693291"/>
    <w:rsid w:val="00694826"/>
    <w:rsid w:val="006A4813"/>
    <w:rsid w:val="006A56CB"/>
    <w:rsid w:val="006B14DB"/>
    <w:rsid w:val="006C30FC"/>
    <w:rsid w:val="006C5136"/>
    <w:rsid w:val="006C5B02"/>
    <w:rsid w:val="006C6D92"/>
    <w:rsid w:val="006D04A9"/>
    <w:rsid w:val="006D092E"/>
    <w:rsid w:val="006D264B"/>
    <w:rsid w:val="006D4359"/>
    <w:rsid w:val="006D56D9"/>
    <w:rsid w:val="006E01F9"/>
    <w:rsid w:val="006E0CBD"/>
    <w:rsid w:val="006E1AFE"/>
    <w:rsid w:val="006E401C"/>
    <w:rsid w:val="006E4048"/>
    <w:rsid w:val="006F1EFD"/>
    <w:rsid w:val="006F4D42"/>
    <w:rsid w:val="00700D32"/>
    <w:rsid w:val="00701451"/>
    <w:rsid w:val="00704364"/>
    <w:rsid w:val="007047C3"/>
    <w:rsid w:val="00705983"/>
    <w:rsid w:val="007123F2"/>
    <w:rsid w:val="007125A0"/>
    <w:rsid w:val="0071403E"/>
    <w:rsid w:val="007208AF"/>
    <w:rsid w:val="00721329"/>
    <w:rsid w:val="007327A4"/>
    <w:rsid w:val="00734766"/>
    <w:rsid w:val="007347C9"/>
    <w:rsid w:val="00736A4B"/>
    <w:rsid w:val="00737C2D"/>
    <w:rsid w:val="007577C8"/>
    <w:rsid w:val="007617CB"/>
    <w:rsid w:val="00762162"/>
    <w:rsid w:val="00762E2B"/>
    <w:rsid w:val="00764642"/>
    <w:rsid w:val="0077403D"/>
    <w:rsid w:val="0078483C"/>
    <w:rsid w:val="007864FB"/>
    <w:rsid w:val="00786969"/>
    <w:rsid w:val="007964D3"/>
    <w:rsid w:val="007A1840"/>
    <w:rsid w:val="007A6835"/>
    <w:rsid w:val="007B2D9B"/>
    <w:rsid w:val="007B3063"/>
    <w:rsid w:val="007B4CF0"/>
    <w:rsid w:val="007B5576"/>
    <w:rsid w:val="007B56A6"/>
    <w:rsid w:val="007B637A"/>
    <w:rsid w:val="007C0488"/>
    <w:rsid w:val="007C1773"/>
    <w:rsid w:val="007C4E06"/>
    <w:rsid w:val="007C788D"/>
    <w:rsid w:val="007D1FC9"/>
    <w:rsid w:val="007D2A83"/>
    <w:rsid w:val="007D2DEF"/>
    <w:rsid w:val="007D2EAC"/>
    <w:rsid w:val="007D3B77"/>
    <w:rsid w:val="007E27BB"/>
    <w:rsid w:val="007E6E5B"/>
    <w:rsid w:val="007F079B"/>
    <w:rsid w:val="007F389C"/>
    <w:rsid w:val="007F3B17"/>
    <w:rsid w:val="007F5703"/>
    <w:rsid w:val="007F5A89"/>
    <w:rsid w:val="00803BE1"/>
    <w:rsid w:val="00804891"/>
    <w:rsid w:val="00804ACA"/>
    <w:rsid w:val="00804FBB"/>
    <w:rsid w:val="00812E68"/>
    <w:rsid w:val="00816FCF"/>
    <w:rsid w:val="0081771D"/>
    <w:rsid w:val="008221A9"/>
    <w:rsid w:val="00823909"/>
    <w:rsid w:val="00832B2D"/>
    <w:rsid w:val="00836277"/>
    <w:rsid w:val="00841A36"/>
    <w:rsid w:val="00842DEA"/>
    <w:rsid w:val="008447FD"/>
    <w:rsid w:val="00844B08"/>
    <w:rsid w:val="00845973"/>
    <w:rsid w:val="00851809"/>
    <w:rsid w:val="008518DF"/>
    <w:rsid w:val="008523AA"/>
    <w:rsid w:val="00853FFD"/>
    <w:rsid w:val="00854FFA"/>
    <w:rsid w:val="00855BF2"/>
    <w:rsid w:val="00860D89"/>
    <w:rsid w:val="00863068"/>
    <w:rsid w:val="008664C7"/>
    <w:rsid w:val="00871516"/>
    <w:rsid w:val="0087348C"/>
    <w:rsid w:val="00874A5F"/>
    <w:rsid w:val="008766FF"/>
    <w:rsid w:val="00880C30"/>
    <w:rsid w:val="0088110C"/>
    <w:rsid w:val="0088142B"/>
    <w:rsid w:val="00883428"/>
    <w:rsid w:val="00884246"/>
    <w:rsid w:val="00886790"/>
    <w:rsid w:val="00887BAC"/>
    <w:rsid w:val="00890E1A"/>
    <w:rsid w:val="00891C9C"/>
    <w:rsid w:val="00893D29"/>
    <w:rsid w:val="008955FA"/>
    <w:rsid w:val="00897713"/>
    <w:rsid w:val="008A28FA"/>
    <w:rsid w:val="008A3042"/>
    <w:rsid w:val="008A4531"/>
    <w:rsid w:val="008B1E34"/>
    <w:rsid w:val="008B4639"/>
    <w:rsid w:val="008B731D"/>
    <w:rsid w:val="008C0F3A"/>
    <w:rsid w:val="008C144E"/>
    <w:rsid w:val="008C170E"/>
    <w:rsid w:val="008C2B8F"/>
    <w:rsid w:val="008C3D62"/>
    <w:rsid w:val="008C65C4"/>
    <w:rsid w:val="008C7497"/>
    <w:rsid w:val="008D284D"/>
    <w:rsid w:val="008D5C7D"/>
    <w:rsid w:val="008D6E6E"/>
    <w:rsid w:val="008D743D"/>
    <w:rsid w:val="008E48A0"/>
    <w:rsid w:val="008F0214"/>
    <w:rsid w:val="008F515B"/>
    <w:rsid w:val="008F78FE"/>
    <w:rsid w:val="00905335"/>
    <w:rsid w:val="00905963"/>
    <w:rsid w:val="009108DC"/>
    <w:rsid w:val="0092020A"/>
    <w:rsid w:val="00920EC1"/>
    <w:rsid w:val="009214BF"/>
    <w:rsid w:val="00923F1C"/>
    <w:rsid w:val="00932FED"/>
    <w:rsid w:val="00941462"/>
    <w:rsid w:val="0094331F"/>
    <w:rsid w:val="00946E1A"/>
    <w:rsid w:val="00956D88"/>
    <w:rsid w:val="00965A87"/>
    <w:rsid w:val="00966600"/>
    <w:rsid w:val="0096699D"/>
    <w:rsid w:val="0097052B"/>
    <w:rsid w:val="00973BF0"/>
    <w:rsid w:val="00975839"/>
    <w:rsid w:val="00984366"/>
    <w:rsid w:val="00984FF0"/>
    <w:rsid w:val="009852A0"/>
    <w:rsid w:val="0098744A"/>
    <w:rsid w:val="00987C17"/>
    <w:rsid w:val="00987E00"/>
    <w:rsid w:val="0099799D"/>
    <w:rsid w:val="009A0A59"/>
    <w:rsid w:val="009A0DE4"/>
    <w:rsid w:val="009A3453"/>
    <w:rsid w:val="009A459E"/>
    <w:rsid w:val="009A71E8"/>
    <w:rsid w:val="009B08D5"/>
    <w:rsid w:val="009B32A0"/>
    <w:rsid w:val="009B3D06"/>
    <w:rsid w:val="009B50D7"/>
    <w:rsid w:val="009B764A"/>
    <w:rsid w:val="009D025B"/>
    <w:rsid w:val="009D2905"/>
    <w:rsid w:val="009F5509"/>
    <w:rsid w:val="00A00C68"/>
    <w:rsid w:val="00A02636"/>
    <w:rsid w:val="00A076E7"/>
    <w:rsid w:val="00A0770F"/>
    <w:rsid w:val="00A12E79"/>
    <w:rsid w:val="00A14202"/>
    <w:rsid w:val="00A1668C"/>
    <w:rsid w:val="00A1677B"/>
    <w:rsid w:val="00A20BCF"/>
    <w:rsid w:val="00A22632"/>
    <w:rsid w:val="00A246A2"/>
    <w:rsid w:val="00A279CB"/>
    <w:rsid w:val="00A30141"/>
    <w:rsid w:val="00A308BD"/>
    <w:rsid w:val="00A34A21"/>
    <w:rsid w:val="00A35E9A"/>
    <w:rsid w:val="00A363AE"/>
    <w:rsid w:val="00A36ECE"/>
    <w:rsid w:val="00A37DD4"/>
    <w:rsid w:val="00A41166"/>
    <w:rsid w:val="00A41878"/>
    <w:rsid w:val="00A42FD0"/>
    <w:rsid w:val="00A4418D"/>
    <w:rsid w:val="00A45403"/>
    <w:rsid w:val="00A45A16"/>
    <w:rsid w:val="00A46D28"/>
    <w:rsid w:val="00A526D2"/>
    <w:rsid w:val="00A53DDA"/>
    <w:rsid w:val="00A540A9"/>
    <w:rsid w:val="00A562EF"/>
    <w:rsid w:val="00A60035"/>
    <w:rsid w:val="00A65797"/>
    <w:rsid w:val="00A66986"/>
    <w:rsid w:val="00A71D90"/>
    <w:rsid w:val="00A73194"/>
    <w:rsid w:val="00A755A2"/>
    <w:rsid w:val="00A75E92"/>
    <w:rsid w:val="00A83587"/>
    <w:rsid w:val="00A8604C"/>
    <w:rsid w:val="00A86632"/>
    <w:rsid w:val="00A90316"/>
    <w:rsid w:val="00A9390E"/>
    <w:rsid w:val="00A943D5"/>
    <w:rsid w:val="00AA147D"/>
    <w:rsid w:val="00AA2558"/>
    <w:rsid w:val="00AA2B44"/>
    <w:rsid w:val="00AA3B18"/>
    <w:rsid w:val="00AA5B76"/>
    <w:rsid w:val="00AB249F"/>
    <w:rsid w:val="00AB2A99"/>
    <w:rsid w:val="00AC36AC"/>
    <w:rsid w:val="00AC3BE3"/>
    <w:rsid w:val="00AC58BB"/>
    <w:rsid w:val="00AD7115"/>
    <w:rsid w:val="00AE3086"/>
    <w:rsid w:val="00AE7C66"/>
    <w:rsid w:val="00AF11AB"/>
    <w:rsid w:val="00AF4B0E"/>
    <w:rsid w:val="00B005F7"/>
    <w:rsid w:val="00B016C9"/>
    <w:rsid w:val="00B0258D"/>
    <w:rsid w:val="00B04DF4"/>
    <w:rsid w:val="00B103E6"/>
    <w:rsid w:val="00B120EA"/>
    <w:rsid w:val="00B155C0"/>
    <w:rsid w:val="00B15AE1"/>
    <w:rsid w:val="00B163A6"/>
    <w:rsid w:val="00B173E9"/>
    <w:rsid w:val="00B24BAF"/>
    <w:rsid w:val="00B256DF"/>
    <w:rsid w:val="00B27C24"/>
    <w:rsid w:val="00B33102"/>
    <w:rsid w:val="00B34C1E"/>
    <w:rsid w:val="00B353DD"/>
    <w:rsid w:val="00B405AA"/>
    <w:rsid w:val="00B46C5F"/>
    <w:rsid w:val="00B4704D"/>
    <w:rsid w:val="00B64336"/>
    <w:rsid w:val="00B71955"/>
    <w:rsid w:val="00B76F80"/>
    <w:rsid w:val="00B76FC9"/>
    <w:rsid w:val="00B7727E"/>
    <w:rsid w:val="00B8170E"/>
    <w:rsid w:val="00B82F88"/>
    <w:rsid w:val="00B83113"/>
    <w:rsid w:val="00B853F2"/>
    <w:rsid w:val="00B9126A"/>
    <w:rsid w:val="00B940F3"/>
    <w:rsid w:val="00B94940"/>
    <w:rsid w:val="00B9756F"/>
    <w:rsid w:val="00BA0541"/>
    <w:rsid w:val="00BA1FF7"/>
    <w:rsid w:val="00BA347C"/>
    <w:rsid w:val="00BA7B13"/>
    <w:rsid w:val="00BB0172"/>
    <w:rsid w:val="00BB2CC5"/>
    <w:rsid w:val="00BB75A7"/>
    <w:rsid w:val="00BC1E32"/>
    <w:rsid w:val="00BC4527"/>
    <w:rsid w:val="00BC6014"/>
    <w:rsid w:val="00BD2796"/>
    <w:rsid w:val="00BD340F"/>
    <w:rsid w:val="00BD4889"/>
    <w:rsid w:val="00BD4D43"/>
    <w:rsid w:val="00BE0981"/>
    <w:rsid w:val="00BE0AA9"/>
    <w:rsid w:val="00BE2AA6"/>
    <w:rsid w:val="00BE2D8D"/>
    <w:rsid w:val="00BE2E40"/>
    <w:rsid w:val="00BE3442"/>
    <w:rsid w:val="00BE3624"/>
    <w:rsid w:val="00BF7140"/>
    <w:rsid w:val="00C010D3"/>
    <w:rsid w:val="00C020E0"/>
    <w:rsid w:val="00C051F6"/>
    <w:rsid w:val="00C0669A"/>
    <w:rsid w:val="00C10E35"/>
    <w:rsid w:val="00C11B47"/>
    <w:rsid w:val="00C1476E"/>
    <w:rsid w:val="00C147F9"/>
    <w:rsid w:val="00C17EA5"/>
    <w:rsid w:val="00C20B81"/>
    <w:rsid w:val="00C22639"/>
    <w:rsid w:val="00C2320B"/>
    <w:rsid w:val="00C2559B"/>
    <w:rsid w:val="00C26009"/>
    <w:rsid w:val="00C27147"/>
    <w:rsid w:val="00C301B4"/>
    <w:rsid w:val="00C30BD5"/>
    <w:rsid w:val="00C344C9"/>
    <w:rsid w:val="00C3483B"/>
    <w:rsid w:val="00C368F2"/>
    <w:rsid w:val="00C43255"/>
    <w:rsid w:val="00C475A1"/>
    <w:rsid w:val="00C50DA5"/>
    <w:rsid w:val="00C51C16"/>
    <w:rsid w:val="00C5218C"/>
    <w:rsid w:val="00C54CD2"/>
    <w:rsid w:val="00C57032"/>
    <w:rsid w:val="00C575F1"/>
    <w:rsid w:val="00C64442"/>
    <w:rsid w:val="00C70BF0"/>
    <w:rsid w:val="00C73438"/>
    <w:rsid w:val="00C7506E"/>
    <w:rsid w:val="00C76BBA"/>
    <w:rsid w:val="00C8117C"/>
    <w:rsid w:val="00C82A7D"/>
    <w:rsid w:val="00C82E12"/>
    <w:rsid w:val="00C864F0"/>
    <w:rsid w:val="00C91B5D"/>
    <w:rsid w:val="00C9432D"/>
    <w:rsid w:val="00C94F6F"/>
    <w:rsid w:val="00CA00FC"/>
    <w:rsid w:val="00CA03A4"/>
    <w:rsid w:val="00CA388B"/>
    <w:rsid w:val="00CD63CB"/>
    <w:rsid w:val="00CE11E8"/>
    <w:rsid w:val="00CE2908"/>
    <w:rsid w:val="00CE47F6"/>
    <w:rsid w:val="00CE6727"/>
    <w:rsid w:val="00CF1730"/>
    <w:rsid w:val="00D00843"/>
    <w:rsid w:val="00D01B35"/>
    <w:rsid w:val="00D045CD"/>
    <w:rsid w:val="00D05822"/>
    <w:rsid w:val="00D13EE8"/>
    <w:rsid w:val="00D20A05"/>
    <w:rsid w:val="00D237D6"/>
    <w:rsid w:val="00D2586A"/>
    <w:rsid w:val="00D25AFD"/>
    <w:rsid w:val="00D267ED"/>
    <w:rsid w:val="00D26B9A"/>
    <w:rsid w:val="00D33887"/>
    <w:rsid w:val="00D36C8A"/>
    <w:rsid w:val="00D45AB6"/>
    <w:rsid w:val="00D5020A"/>
    <w:rsid w:val="00D51DBE"/>
    <w:rsid w:val="00D528D6"/>
    <w:rsid w:val="00D536C9"/>
    <w:rsid w:val="00D54404"/>
    <w:rsid w:val="00D55FB4"/>
    <w:rsid w:val="00D57B84"/>
    <w:rsid w:val="00D60EF0"/>
    <w:rsid w:val="00D61BDF"/>
    <w:rsid w:val="00D62768"/>
    <w:rsid w:val="00D66B17"/>
    <w:rsid w:val="00D67662"/>
    <w:rsid w:val="00D74415"/>
    <w:rsid w:val="00D8567B"/>
    <w:rsid w:val="00D90583"/>
    <w:rsid w:val="00D91A5F"/>
    <w:rsid w:val="00D9222A"/>
    <w:rsid w:val="00D9569D"/>
    <w:rsid w:val="00DA2464"/>
    <w:rsid w:val="00DA51B6"/>
    <w:rsid w:val="00DA601F"/>
    <w:rsid w:val="00DB03B9"/>
    <w:rsid w:val="00DB323A"/>
    <w:rsid w:val="00DB34D8"/>
    <w:rsid w:val="00DB3F23"/>
    <w:rsid w:val="00DB6BDE"/>
    <w:rsid w:val="00DB7E7E"/>
    <w:rsid w:val="00DC2609"/>
    <w:rsid w:val="00DC399E"/>
    <w:rsid w:val="00DD3054"/>
    <w:rsid w:val="00DD4BD2"/>
    <w:rsid w:val="00DE0EB4"/>
    <w:rsid w:val="00DE106B"/>
    <w:rsid w:val="00DE1373"/>
    <w:rsid w:val="00DE1EE3"/>
    <w:rsid w:val="00DE4943"/>
    <w:rsid w:val="00DF1D62"/>
    <w:rsid w:val="00DF328B"/>
    <w:rsid w:val="00E05DFD"/>
    <w:rsid w:val="00E05FCF"/>
    <w:rsid w:val="00E075CA"/>
    <w:rsid w:val="00E10F39"/>
    <w:rsid w:val="00E11007"/>
    <w:rsid w:val="00E17A7E"/>
    <w:rsid w:val="00E26285"/>
    <w:rsid w:val="00E33FE6"/>
    <w:rsid w:val="00E45336"/>
    <w:rsid w:val="00E47E83"/>
    <w:rsid w:val="00E54684"/>
    <w:rsid w:val="00E56E05"/>
    <w:rsid w:val="00E57799"/>
    <w:rsid w:val="00E617FA"/>
    <w:rsid w:val="00E62762"/>
    <w:rsid w:val="00E71BD3"/>
    <w:rsid w:val="00E72B3A"/>
    <w:rsid w:val="00E74A00"/>
    <w:rsid w:val="00E7579E"/>
    <w:rsid w:val="00E81EF6"/>
    <w:rsid w:val="00E820F3"/>
    <w:rsid w:val="00E82AC9"/>
    <w:rsid w:val="00E83763"/>
    <w:rsid w:val="00E840C8"/>
    <w:rsid w:val="00E84711"/>
    <w:rsid w:val="00E937BE"/>
    <w:rsid w:val="00E948FB"/>
    <w:rsid w:val="00EA1A8C"/>
    <w:rsid w:val="00EA2ED9"/>
    <w:rsid w:val="00EA374A"/>
    <w:rsid w:val="00EA4C69"/>
    <w:rsid w:val="00EB05A2"/>
    <w:rsid w:val="00EB0756"/>
    <w:rsid w:val="00EB3D2B"/>
    <w:rsid w:val="00EB520B"/>
    <w:rsid w:val="00EB5FA7"/>
    <w:rsid w:val="00EB7440"/>
    <w:rsid w:val="00EC1B39"/>
    <w:rsid w:val="00EC6C7D"/>
    <w:rsid w:val="00EC7558"/>
    <w:rsid w:val="00EC7771"/>
    <w:rsid w:val="00ED3064"/>
    <w:rsid w:val="00EE1F9C"/>
    <w:rsid w:val="00EE2459"/>
    <w:rsid w:val="00EE422E"/>
    <w:rsid w:val="00EE4396"/>
    <w:rsid w:val="00EE46E6"/>
    <w:rsid w:val="00EF2B18"/>
    <w:rsid w:val="00F00B44"/>
    <w:rsid w:val="00F02C46"/>
    <w:rsid w:val="00F04990"/>
    <w:rsid w:val="00F056C6"/>
    <w:rsid w:val="00F10329"/>
    <w:rsid w:val="00F1450A"/>
    <w:rsid w:val="00F20DF3"/>
    <w:rsid w:val="00F20F6B"/>
    <w:rsid w:val="00F21DC1"/>
    <w:rsid w:val="00F23254"/>
    <w:rsid w:val="00F30807"/>
    <w:rsid w:val="00F33982"/>
    <w:rsid w:val="00F33AFC"/>
    <w:rsid w:val="00F33C80"/>
    <w:rsid w:val="00F35105"/>
    <w:rsid w:val="00F3552A"/>
    <w:rsid w:val="00F40A67"/>
    <w:rsid w:val="00F44775"/>
    <w:rsid w:val="00F5042C"/>
    <w:rsid w:val="00F526B8"/>
    <w:rsid w:val="00F546AE"/>
    <w:rsid w:val="00F61684"/>
    <w:rsid w:val="00F61881"/>
    <w:rsid w:val="00F62470"/>
    <w:rsid w:val="00F653DA"/>
    <w:rsid w:val="00F7192A"/>
    <w:rsid w:val="00F71C30"/>
    <w:rsid w:val="00F80C27"/>
    <w:rsid w:val="00F81D35"/>
    <w:rsid w:val="00F86CF2"/>
    <w:rsid w:val="00F97563"/>
    <w:rsid w:val="00F97DD2"/>
    <w:rsid w:val="00FA53A4"/>
    <w:rsid w:val="00FA57EB"/>
    <w:rsid w:val="00FB0595"/>
    <w:rsid w:val="00FB186A"/>
    <w:rsid w:val="00FB3667"/>
    <w:rsid w:val="00FB3C71"/>
    <w:rsid w:val="00FB530C"/>
    <w:rsid w:val="00FB62CC"/>
    <w:rsid w:val="00FC0684"/>
    <w:rsid w:val="00FC7A96"/>
    <w:rsid w:val="00FD1B57"/>
    <w:rsid w:val="00FD29F8"/>
    <w:rsid w:val="00FD35DC"/>
    <w:rsid w:val="00FD53CF"/>
    <w:rsid w:val="00FD6585"/>
    <w:rsid w:val="00FE0008"/>
    <w:rsid w:val="00FE051B"/>
    <w:rsid w:val="00FE082A"/>
    <w:rsid w:val="00FE0EDD"/>
    <w:rsid w:val="00FE3D82"/>
    <w:rsid w:val="00FE3EC2"/>
    <w:rsid w:val="00FE4792"/>
    <w:rsid w:val="00FE6ED8"/>
    <w:rsid w:val="00FF1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7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A96"/>
  </w:style>
  <w:style w:type="paragraph" w:styleId="a6">
    <w:name w:val="footer"/>
    <w:basedOn w:val="a"/>
    <w:link w:val="a7"/>
    <w:uiPriority w:val="99"/>
    <w:unhideWhenUsed/>
    <w:rsid w:val="00FC7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A96"/>
  </w:style>
  <w:style w:type="paragraph" w:styleId="a8">
    <w:name w:val="Balloon Text"/>
    <w:basedOn w:val="a"/>
    <w:link w:val="a9"/>
    <w:uiPriority w:val="99"/>
    <w:semiHidden/>
    <w:unhideWhenUsed/>
    <w:rsid w:val="00FC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7A9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C7A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C7A96"/>
    <w:pPr>
      <w:ind w:left="720"/>
      <w:contextualSpacing/>
    </w:pPr>
  </w:style>
  <w:style w:type="paragraph" w:customStyle="1" w:styleId="ac">
    <w:name w:val="Нормальный (таблица)"/>
    <w:basedOn w:val="a"/>
    <w:next w:val="a"/>
    <w:uiPriority w:val="99"/>
    <w:rsid w:val="00FC7A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C7A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FC7A96"/>
    <w:rPr>
      <w:color w:val="808080"/>
    </w:rPr>
  </w:style>
  <w:style w:type="character" w:customStyle="1" w:styleId="ae">
    <w:name w:val="Гипертекстовая ссылка"/>
    <w:basedOn w:val="a0"/>
    <w:uiPriority w:val="99"/>
    <w:rsid w:val="00FC7A96"/>
    <w:rPr>
      <w:rFonts w:ascii="Times New Roman" w:hAnsi="Times New Roman" w:cs="Times New Roman" w:hint="default"/>
      <w:color w:val="106BBE"/>
    </w:rPr>
  </w:style>
  <w:style w:type="table" w:styleId="af">
    <w:name w:val="Table Grid"/>
    <w:basedOn w:val="a1"/>
    <w:uiPriority w:val="59"/>
    <w:rsid w:val="00FC7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C7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FC7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FC7A9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FC7A96"/>
    <w:rPr>
      <w:color w:val="800080"/>
      <w:u w:val="single"/>
    </w:rPr>
  </w:style>
  <w:style w:type="character" w:styleId="af2">
    <w:name w:val="Strong"/>
    <w:basedOn w:val="a0"/>
    <w:uiPriority w:val="22"/>
    <w:qFormat/>
    <w:rsid w:val="00E617FA"/>
    <w:rPr>
      <w:b/>
      <w:bCs/>
    </w:rPr>
  </w:style>
  <w:style w:type="character" w:styleId="af3">
    <w:name w:val="footnote reference"/>
    <w:aliases w:val="Знак сноски-FN,Ciae niinee-FN,Знак сноски 1,Ciae niinee 1,SUPERS,Referencia nota al pie,Ссылка на сноску 45,Appel note de bas de page"/>
    <w:basedOn w:val="a0"/>
    <w:uiPriority w:val="99"/>
    <w:semiHidden/>
    <w:rsid w:val="003358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0C6EF5B945044B69DFDAA87E24DDE5C51A3D8B9BA9594ECCF5D1361626B88A4BADFE7DDAE4CABE5A762C8CAs1m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EBB0-62CF-4022-B0BC-914F87FD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4218</TotalTime>
  <Pages>29</Pages>
  <Words>7232</Words>
  <Characters>41223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342</cp:revision>
  <cp:lastPrinted>2023-10-17T05:45:00Z</cp:lastPrinted>
  <dcterms:created xsi:type="dcterms:W3CDTF">2019-10-09T08:33:00Z</dcterms:created>
  <dcterms:modified xsi:type="dcterms:W3CDTF">2023-11-27T09:06:00Z</dcterms:modified>
</cp:coreProperties>
</file>